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74" w:rsidRPr="00C174D1" w:rsidRDefault="00627A1E" w:rsidP="00627A1E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s-ES"/>
        </w:rPr>
        <w:drawing>
          <wp:inline distT="0" distB="0" distL="0" distR="0" wp14:anchorId="2267C218">
            <wp:extent cx="2792095" cy="2792095"/>
            <wp:effectExtent l="0" t="0" r="825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C21" w:rsidRPr="00627A1E" w:rsidRDefault="00627A1E" w:rsidP="00627A1E">
      <w:pPr>
        <w:pStyle w:val="citatexto"/>
        <w:rPr>
          <w:rFonts w:cs="Times New Roman"/>
          <w:noProof/>
          <w:sz w:val="24"/>
          <w:szCs w:val="24"/>
          <w:lang w:eastAsia="es-ES"/>
        </w:rPr>
      </w:pPr>
      <w:r>
        <w:rPr>
          <w:rFonts w:cs="Times New Roman"/>
          <w:noProof/>
          <w:sz w:val="24"/>
          <w:szCs w:val="24"/>
          <w:lang w:eastAsia="es-ES"/>
        </w:rPr>
        <w:t>TRABAJO F</w:t>
      </w:r>
    </w:p>
    <w:p w:rsidR="00FC1CF8" w:rsidRPr="00C26638" w:rsidRDefault="00FC1CF8" w:rsidP="00FC1CF8">
      <w:pPr>
        <w:jc w:val="center"/>
        <w:rPr>
          <w:rFonts w:ascii="Arial" w:hAnsi="Arial" w:cs="Arial"/>
          <w:b/>
          <w:noProof/>
          <w:sz w:val="32"/>
          <w:szCs w:val="32"/>
          <w:lang w:eastAsia="es-ES"/>
        </w:rPr>
      </w:pPr>
      <w:r w:rsidRPr="00C26638">
        <w:rPr>
          <w:rFonts w:ascii="Arial" w:hAnsi="Arial" w:cs="Arial"/>
          <w:b/>
          <w:noProof/>
          <w:sz w:val="32"/>
          <w:szCs w:val="32"/>
          <w:lang w:eastAsia="es-ES"/>
        </w:rPr>
        <w:t>TRABAJO FIN DE GRADO</w:t>
      </w:r>
    </w:p>
    <w:p w:rsidR="00BD6F32" w:rsidRPr="00C26638" w:rsidRDefault="00BD6F32" w:rsidP="00FC1CF8">
      <w:pPr>
        <w:jc w:val="center"/>
        <w:rPr>
          <w:rFonts w:ascii="Arial" w:hAnsi="Arial" w:cs="Arial"/>
          <w:b/>
          <w:noProof/>
          <w:sz w:val="32"/>
          <w:szCs w:val="32"/>
          <w:lang w:eastAsia="es-ES"/>
        </w:rPr>
      </w:pPr>
      <w:r w:rsidRPr="00C26638">
        <w:rPr>
          <w:rFonts w:ascii="Arial" w:hAnsi="Arial" w:cs="Arial"/>
          <w:b/>
          <w:noProof/>
          <w:sz w:val="32"/>
          <w:szCs w:val="32"/>
          <w:lang w:eastAsia="es-ES"/>
        </w:rPr>
        <w:t xml:space="preserve">GRADO </w:t>
      </w:r>
    </w:p>
    <w:p w:rsidR="00BD6F32" w:rsidRPr="00627A1E" w:rsidRDefault="00BD6F32" w:rsidP="00FC1CF8">
      <w:pPr>
        <w:jc w:val="center"/>
        <w:rPr>
          <w:rFonts w:ascii="Arial" w:hAnsi="Arial" w:cs="Arial"/>
          <w:noProof/>
          <w:color w:val="0070C0"/>
          <w:sz w:val="28"/>
          <w:szCs w:val="28"/>
          <w:lang w:eastAsia="es-ES"/>
        </w:rPr>
      </w:pPr>
    </w:p>
    <w:p w:rsidR="00BD6F32" w:rsidRPr="00EC7DBF" w:rsidRDefault="00BD6F32" w:rsidP="00FC1CF8">
      <w:pPr>
        <w:jc w:val="center"/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es-ES"/>
        </w:rPr>
      </w:pPr>
      <w:r w:rsidRPr="00EC7DBF">
        <w:rPr>
          <w:rFonts w:ascii="Arial" w:hAnsi="Arial" w:cs="Arial"/>
          <w:b/>
          <w:i/>
          <w:noProof/>
          <w:color w:val="365F91" w:themeColor="accent1" w:themeShade="BF"/>
          <w:sz w:val="28"/>
          <w:szCs w:val="28"/>
          <w:lang w:eastAsia="es-ES"/>
        </w:rPr>
        <w:t>Título del Trabajo</w:t>
      </w:r>
      <w:r w:rsidRPr="00EC7DBF"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es-ES"/>
        </w:rPr>
        <w:t xml:space="preserve"> (añadir)</w:t>
      </w:r>
    </w:p>
    <w:p w:rsidR="00FC1CF8" w:rsidRPr="004D42DF" w:rsidRDefault="00FC1CF8" w:rsidP="00FC1CF8">
      <w:pPr>
        <w:jc w:val="center"/>
        <w:rPr>
          <w:rFonts w:cs="Times New Roman"/>
          <w:b/>
          <w:noProof/>
          <w:szCs w:val="24"/>
          <w:lang w:eastAsia="es-ES"/>
        </w:rPr>
      </w:pPr>
    </w:p>
    <w:p w:rsidR="00FC1CF8" w:rsidRDefault="00FC1CF8" w:rsidP="00FC1CF8">
      <w:pPr>
        <w:jc w:val="center"/>
        <w:rPr>
          <w:rFonts w:cs="Times New Roman"/>
          <w:noProof/>
          <w:szCs w:val="24"/>
          <w:lang w:eastAsia="es-ES"/>
        </w:rPr>
      </w:pPr>
    </w:p>
    <w:p w:rsidR="00BD6F32" w:rsidRPr="00BD6F32" w:rsidRDefault="00BD6F32" w:rsidP="00C26638">
      <w:pPr>
        <w:rPr>
          <w:rFonts w:ascii="Arial" w:hAnsi="Arial" w:cs="Arial"/>
          <w:b/>
          <w:noProof/>
          <w:szCs w:val="24"/>
          <w:lang w:eastAsia="es-ES"/>
        </w:rPr>
      </w:pPr>
    </w:p>
    <w:p w:rsidR="00FC1CF8" w:rsidRDefault="00BD6F32" w:rsidP="00FC1CF8">
      <w:pPr>
        <w:spacing w:line="276" w:lineRule="auto"/>
        <w:jc w:val="center"/>
        <w:rPr>
          <w:rFonts w:ascii="Arial" w:hAnsi="Arial" w:cs="Arial"/>
          <w:b/>
          <w:noProof/>
          <w:szCs w:val="24"/>
          <w:lang w:eastAsia="es-ES"/>
        </w:rPr>
      </w:pPr>
      <w:r w:rsidRPr="00BD6F32">
        <w:rPr>
          <w:rFonts w:ascii="Arial" w:hAnsi="Arial" w:cs="Arial"/>
          <w:b/>
          <w:noProof/>
          <w:szCs w:val="24"/>
          <w:lang w:eastAsia="es-ES"/>
        </w:rPr>
        <w:t>NOMBRE Y</w:t>
      </w:r>
      <w:r w:rsidR="00FC1CF8" w:rsidRPr="00BD6F32">
        <w:rPr>
          <w:rFonts w:ascii="Arial" w:hAnsi="Arial" w:cs="Arial"/>
          <w:b/>
          <w:noProof/>
          <w:szCs w:val="24"/>
          <w:lang w:eastAsia="es-ES"/>
        </w:rPr>
        <w:t xml:space="preserve"> APELLIDOS</w:t>
      </w:r>
      <w:r w:rsidRPr="00BD6F32">
        <w:rPr>
          <w:rFonts w:ascii="Arial" w:hAnsi="Arial" w:cs="Arial"/>
          <w:b/>
          <w:noProof/>
          <w:szCs w:val="24"/>
          <w:lang w:eastAsia="es-ES"/>
        </w:rPr>
        <w:t xml:space="preserve"> DEL ALUMNO/A</w:t>
      </w:r>
      <w:r w:rsidR="00627A1E">
        <w:rPr>
          <w:rFonts w:ascii="Arial" w:hAnsi="Arial" w:cs="Arial"/>
          <w:b/>
          <w:noProof/>
          <w:szCs w:val="24"/>
          <w:lang w:eastAsia="es-ES"/>
        </w:rPr>
        <w:t xml:space="preserve"> (añadir)</w:t>
      </w:r>
    </w:p>
    <w:p w:rsidR="00C26638" w:rsidRDefault="00C26638" w:rsidP="00FC1CF8">
      <w:pPr>
        <w:spacing w:line="276" w:lineRule="auto"/>
        <w:jc w:val="center"/>
        <w:rPr>
          <w:rFonts w:ascii="Arial" w:hAnsi="Arial" w:cs="Arial"/>
          <w:b/>
          <w:noProof/>
          <w:szCs w:val="24"/>
          <w:lang w:eastAsia="es-ES"/>
        </w:rPr>
      </w:pPr>
    </w:p>
    <w:p w:rsidR="00C26638" w:rsidRPr="00C26638" w:rsidRDefault="00C26638" w:rsidP="00C26638">
      <w:pPr>
        <w:jc w:val="center"/>
        <w:rPr>
          <w:rFonts w:ascii="Arial" w:hAnsi="Arial" w:cs="Arial"/>
          <w:noProof/>
          <w:szCs w:val="24"/>
          <w:lang w:eastAsia="es-ES"/>
        </w:rPr>
      </w:pPr>
      <w:r w:rsidRPr="00C26638">
        <w:rPr>
          <w:rFonts w:ascii="Arial" w:hAnsi="Arial" w:cs="Arial"/>
          <w:b/>
          <w:noProof/>
          <w:szCs w:val="24"/>
          <w:lang w:eastAsia="es-ES"/>
        </w:rPr>
        <w:t xml:space="preserve">CURSO </w:t>
      </w:r>
      <w:r w:rsidRPr="00C26638">
        <w:rPr>
          <w:rFonts w:ascii="Arial" w:hAnsi="Arial" w:cs="Arial"/>
          <w:noProof/>
          <w:szCs w:val="24"/>
          <w:lang w:eastAsia="es-ES"/>
        </w:rPr>
        <w:t>(indicar curso académico)</w:t>
      </w:r>
    </w:p>
    <w:p w:rsidR="00FC1CF8" w:rsidRPr="00BD6F32" w:rsidRDefault="00FC1CF8" w:rsidP="00C26638">
      <w:pPr>
        <w:rPr>
          <w:rFonts w:ascii="Arial" w:hAnsi="Arial" w:cs="Arial"/>
          <w:b/>
          <w:noProof/>
          <w:szCs w:val="24"/>
          <w:lang w:eastAsia="es-ES"/>
        </w:rPr>
      </w:pPr>
    </w:p>
    <w:p w:rsidR="00FC1CF8" w:rsidRPr="00BD6F32" w:rsidRDefault="00BD6F32" w:rsidP="00FC1CF8">
      <w:pPr>
        <w:spacing w:line="276" w:lineRule="auto"/>
        <w:jc w:val="center"/>
        <w:rPr>
          <w:rFonts w:ascii="Arial" w:hAnsi="Arial" w:cs="Arial"/>
          <w:b/>
          <w:noProof/>
          <w:szCs w:val="24"/>
          <w:lang w:eastAsia="es-ES"/>
        </w:rPr>
      </w:pPr>
      <w:r w:rsidRPr="00BD6F32">
        <w:rPr>
          <w:rFonts w:ascii="Arial" w:hAnsi="Arial" w:cs="Arial"/>
          <w:b/>
          <w:noProof/>
          <w:szCs w:val="24"/>
          <w:lang w:eastAsia="es-ES"/>
        </w:rPr>
        <w:t>NOMBRE Y</w:t>
      </w:r>
      <w:r w:rsidR="00FC1CF8" w:rsidRPr="00BD6F32">
        <w:rPr>
          <w:rFonts w:ascii="Arial" w:hAnsi="Arial" w:cs="Arial"/>
          <w:b/>
          <w:noProof/>
          <w:szCs w:val="24"/>
          <w:lang w:eastAsia="es-ES"/>
        </w:rPr>
        <w:t xml:space="preserve"> APELLIDOS</w:t>
      </w:r>
      <w:r w:rsidRPr="00BD6F32">
        <w:rPr>
          <w:rFonts w:ascii="Arial" w:hAnsi="Arial" w:cs="Arial"/>
          <w:b/>
          <w:noProof/>
          <w:szCs w:val="24"/>
          <w:lang w:eastAsia="es-ES"/>
        </w:rPr>
        <w:t xml:space="preserve"> DEL TUTOR/A</w:t>
      </w:r>
      <w:r w:rsidR="00627A1E">
        <w:rPr>
          <w:rFonts w:ascii="Arial" w:hAnsi="Arial" w:cs="Arial"/>
          <w:b/>
          <w:noProof/>
          <w:szCs w:val="24"/>
          <w:lang w:eastAsia="es-ES"/>
        </w:rPr>
        <w:t xml:space="preserve"> (añadir)</w:t>
      </w:r>
    </w:p>
    <w:p w:rsidR="00FC1CF8" w:rsidRPr="00EC7DBF" w:rsidRDefault="00C26638" w:rsidP="00FC1CF8">
      <w:pPr>
        <w:jc w:val="center"/>
        <w:rPr>
          <w:rFonts w:cs="Times New Roman"/>
          <w:i/>
          <w:noProof/>
          <w:color w:val="365F91" w:themeColor="accent1" w:themeShade="BF"/>
          <w:szCs w:val="24"/>
          <w:lang w:eastAsia="es-ES"/>
        </w:rPr>
      </w:pPr>
      <w:r w:rsidRPr="00EC7DBF">
        <w:rPr>
          <w:rFonts w:cs="Times New Roman"/>
          <w:i/>
          <w:noProof/>
          <w:color w:val="365F91" w:themeColor="accent1" w:themeShade="BF"/>
          <w:szCs w:val="24"/>
          <w:lang w:eastAsia="es-ES"/>
        </w:rPr>
        <w:t>(deberá seguirse en todo el trabajo el tipo y el tamaño de letra que se muestra en esta plantilla)</w:t>
      </w:r>
    </w:p>
    <w:p w:rsidR="00FC1CF8" w:rsidRDefault="00FC1CF8" w:rsidP="00FC1CF8">
      <w:pPr>
        <w:jc w:val="center"/>
        <w:rPr>
          <w:rFonts w:cs="Times New Roman"/>
          <w:noProof/>
          <w:szCs w:val="24"/>
          <w:lang w:eastAsia="es-ES"/>
        </w:rPr>
      </w:pPr>
    </w:p>
    <w:p w:rsidR="00C27D25" w:rsidRPr="00C174D1" w:rsidRDefault="00C27D25" w:rsidP="00C27D25">
      <w:pPr>
        <w:rPr>
          <w:rFonts w:cs="Times New Roman"/>
          <w:b/>
          <w:noProof/>
          <w:szCs w:val="24"/>
          <w:lang w:eastAsia="es-ES"/>
        </w:rPr>
      </w:pPr>
    </w:p>
    <w:p w:rsidR="00C27D25" w:rsidRPr="00C174D1" w:rsidRDefault="00C27D25" w:rsidP="00C27D25">
      <w:pPr>
        <w:rPr>
          <w:rFonts w:cs="Times New Roman"/>
          <w:b/>
          <w:noProof/>
          <w:szCs w:val="24"/>
          <w:lang w:eastAsia="es-ES"/>
        </w:rPr>
        <w:sectPr w:rsidR="00C27D25" w:rsidRPr="00C174D1" w:rsidSect="00627A1E">
          <w:headerReference w:type="default" r:id="rId9"/>
          <w:footerReference w:type="even" r:id="rId10"/>
          <w:footerReference w:type="default" r:id="rId11"/>
          <w:pgSz w:w="11906" w:h="16838"/>
          <w:pgMar w:top="1015" w:right="1440" w:bottom="1440" w:left="144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>
      <w:pPr>
        <w:spacing w:before="0" w:after="200" w:line="276" w:lineRule="auto"/>
        <w:jc w:val="left"/>
        <w:rPr>
          <w:rFonts w:cs="Times New Roman"/>
          <w:b/>
          <w:szCs w:val="24"/>
        </w:rPr>
      </w:pPr>
    </w:p>
    <w:p w:rsidR="00BD6F32" w:rsidRDefault="00BD6F32" w:rsidP="00BD6F32">
      <w:pPr>
        <w:spacing w:before="0" w:after="200" w:line="276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Vº Bº </w:t>
      </w:r>
      <w:r w:rsidR="00C26638" w:rsidRPr="00C26638">
        <w:rPr>
          <w:rFonts w:cs="Times New Roman"/>
          <w:szCs w:val="24"/>
        </w:rPr>
        <w:t>(tutor/a)</w:t>
      </w:r>
    </w:p>
    <w:p w:rsidR="00BD6F32" w:rsidRDefault="00BD6F32" w:rsidP="00BD6F32">
      <w:pPr>
        <w:spacing w:before="0" w:after="200" w:line="276" w:lineRule="auto"/>
        <w:jc w:val="right"/>
        <w:rPr>
          <w:rFonts w:cs="Times New Roman"/>
          <w:b/>
          <w:szCs w:val="24"/>
        </w:rPr>
      </w:pPr>
    </w:p>
    <w:p w:rsidR="00BD6F32" w:rsidRDefault="00BD6F32" w:rsidP="00BD6F32">
      <w:pPr>
        <w:spacing w:before="0" w:after="200" w:line="276" w:lineRule="auto"/>
        <w:jc w:val="right"/>
        <w:rPr>
          <w:rFonts w:cs="Times New Roman"/>
          <w:b/>
          <w:szCs w:val="24"/>
        </w:rPr>
      </w:pPr>
    </w:p>
    <w:p w:rsidR="00FC1CF8" w:rsidRDefault="00BD6F32" w:rsidP="00BD6F32">
      <w:pPr>
        <w:spacing w:before="0" w:after="200" w:line="276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</w:t>
      </w:r>
      <w:r w:rsidR="00FC1CF8">
        <w:rPr>
          <w:rFonts w:cs="Times New Roman"/>
          <w:b/>
          <w:szCs w:val="24"/>
        </w:rPr>
        <w:br w:type="page"/>
      </w:r>
    </w:p>
    <w:p w:rsidR="00BD6F32" w:rsidRDefault="00BD6F32" w:rsidP="00FC1CF8">
      <w:pPr>
        <w:rPr>
          <w:b/>
          <w:sz w:val="28"/>
          <w:szCs w:val="28"/>
        </w:rPr>
      </w:pPr>
    </w:p>
    <w:p w:rsidR="00FC1CF8" w:rsidRPr="0063716F" w:rsidRDefault="00FC1CF8" w:rsidP="001912FD">
      <w:pPr>
        <w:spacing w:before="0" w:after="0"/>
        <w:rPr>
          <w:rFonts w:cs="Times New Roman"/>
          <w:b/>
          <w:szCs w:val="24"/>
        </w:rPr>
      </w:pPr>
      <w:r w:rsidRPr="0063716F">
        <w:rPr>
          <w:rFonts w:cs="Times New Roman"/>
          <w:b/>
          <w:szCs w:val="24"/>
        </w:rPr>
        <w:t>R</w:t>
      </w:r>
      <w:r w:rsidR="00DD7131">
        <w:rPr>
          <w:rFonts w:cs="Times New Roman"/>
          <w:b/>
          <w:szCs w:val="24"/>
        </w:rPr>
        <w:t>ESUMEN</w:t>
      </w:r>
      <w:r w:rsidR="00087AF5">
        <w:rPr>
          <w:rFonts w:cs="Times New Roman"/>
          <w:b/>
          <w:szCs w:val="24"/>
        </w:rPr>
        <w:t xml:space="preserve"> </w:t>
      </w:r>
      <w:r w:rsidR="00087AF5" w:rsidRPr="000E63D9">
        <w:rPr>
          <w:rFonts w:cs="Times New Roman"/>
          <w:szCs w:val="24"/>
        </w:rPr>
        <w:t>(150-200 palabras)</w:t>
      </w:r>
    </w:p>
    <w:p w:rsidR="001912FD" w:rsidRDefault="001912FD" w:rsidP="001912FD">
      <w:pPr>
        <w:spacing w:before="0" w:after="0"/>
        <w:rPr>
          <w:rFonts w:cs="Times New Roman"/>
          <w:b/>
          <w:szCs w:val="24"/>
        </w:rPr>
      </w:pPr>
    </w:p>
    <w:p w:rsidR="00B81A9A" w:rsidRDefault="00B81A9A" w:rsidP="001912FD">
      <w:pPr>
        <w:spacing w:before="0" w:after="0"/>
        <w:rPr>
          <w:rFonts w:cs="Times New Roman"/>
          <w:b/>
          <w:szCs w:val="24"/>
        </w:rPr>
      </w:pPr>
    </w:p>
    <w:p w:rsidR="00FC1CF8" w:rsidRPr="000E63D9" w:rsidRDefault="00DD7131" w:rsidP="001912FD">
      <w:pPr>
        <w:spacing w:before="0"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PALABRAS CLAVE</w:t>
      </w:r>
      <w:r w:rsidR="00087AF5">
        <w:rPr>
          <w:rFonts w:cs="Times New Roman"/>
          <w:b/>
          <w:szCs w:val="24"/>
        </w:rPr>
        <w:t xml:space="preserve"> </w:t>
      </w:r>
      <w:r w:rsidR="00087AF5" w:rsidRPr="000E63D9">
        <w:rPr>
          <w:rFonts w:cs="Times New Roman"/>
          <w:szCs w:val="24"/>
        </w:rPr>
        <w:t>(máximo 5 palabras clave)</w:t>
      </w:r>
    </w:p>
    <w:p w:rsidR="00B81A9A" w:rsidRDefault="00B81A9A" w:rsidP="001912FD">
      <w:pPr>
        <w:spacing w:before="0" w:after="0"/>
        <w:rPr>
          <w:rFonts w:cs="Times New Roman"/>
          <w:b/>
          <w:szCs w:val="24"/>
          <w:lang w:eastAsia="es-ES"/>
        </w:rPr>
      </w:pPr>
    </w:p>
    <w:p w:rsidR="000E63D9" w:rsidRPr="0063716F" w:rsidRDefault="000E63D9" w:rsidP="001912FD">
      <w:pPr>
        <w:spacing w:before="0" w:after="0"/>
        <w:rPr>
          <w:rFonts w:cs="Times New Roman"/>
          <w:b/>
          <w:szCs w:val="24"/>
          <w:lang w:eastAsia="es-ES"/>
        </w:rPr>
      </w:pPr>
    </w:p>
    <w:p w:rsidR="001912FD" w:rsidRPr="000E63D9" w:rsidRDefault="00627A1E" w:rsidP="001912FD">
      <w:pPr>
        <w:spacing w:before="0" w:after="0"/>
        <w:rPr>
          <w:rFonts w:cs="Times New Roman"/>
          <w:szCs w:val="24"/>
          <w:lang w:eastAsia="es-ES"/>
        </w:rPr>
      </w:pPr>
      <w:r>
        <w:rPr>
          <w:rFonts w:cs="Times New Roman"/>
          <w:b/>
          <w:szCs w:val="24"/>
          <w:lang w:eastAsia="es-ES"/>
        </w:rPr>
        <w:t>A</w:t>
      </w:r>
      <w:r w:rsidR="00DD7131">
        <w:rPr>
          <w:rFonts w:cs="Times New Roman"/>
          <w:b/>
          <w:szCs w:val="24"/>
          <w:lang w:eastAsia="es-ES"/>
        </w:rPr>
        <w:t>GRADECIMIENTOS</w:t>
      </w:r>
      <w:r w:rsidR="00087AF5">
        <w:rPr>
          <w:rFonts w:cs="Times New Roman"/>
          <w:b/>
          <w:szCs w:val="24"/>
          <w:lang w:eastAsia="es-ES"/>
        </w:rPr>
        <w:t xml:space="preserve"> </w:t>
      </w:r>
      <w:r w:rsidR="00087AF5" w:rsidRPr="000E63D9">
        <w:rPr>
          <w:rFonts w:cs="Times New Roman"/>
          <w:szCs w:val="24"/>
          <w:lang w:eastAsia="es-ES"/>
        </w:rPr>
        <w:t>(</w:t>
      </w:r>
      <w:r w:rsidRPr="000E63D9">
        <w:rPr>
          <w:rFonts w:cs="Times New Roman"/>
          <w:szCs w:val="24"/>
          <w:lang w:eastAsia="es-ES"/>
        </w:rPr>
        <w:t>ap</w:t>
      </w:r>
      <w:r w:rsidR="00087AF5" w:rsidRPr="000E63D9">
        <w:rPr>
          <w:rFonts w:cs="Times New Roman"/>
          <w:szCs w:val="24"/>
          <w:lang w:eastAsia="es-ES"/>
        </w:rPr>
        <w:t>artado opcional)</w:t>
      </w:r>
    </w:p>
    <w:p w:rsidR="00627A1E" w:rsidRDefault="00627A1E" w:rsidP="001912FD">
      <w:pPr>
        <w:spacing w:before="0" w:after="0"/>
        <w:rPr>
          <w:rFonts w:cs="Times New Roman"/>
          <w:b/>
          <w:szCs w:val="24"/>
          <w:lang w:eastAsia="es-ES"/>
        </w:rPr>
      </w:pPr>
    </w:p>
    <w:p w:rsidR="00627A1E" w:rsidRDefault="00627A1E" w:rsidP="001912FD">
      <w:pPr>
        <w:spacing w:before="0" w:after="0"/>
        <w:rPr>
          <w:rFonts w:cs="Times New Roman"/>
          <w:b/>
          <w:szCs w:val="24"/>
          <w:lang w:eastAsia="es-ES"/>
        </w:rPr>
      </w:pPr>
    </w:p>
    <w:p w:rsidR="0063716F" w:rsidRPr="0063716F" w:rsidRDefault="00DD7131" w:rsidP="001912FD">
      <w:pPr>
        <w:spacing w:before="0" w:after="0"/>
        <w:rPr>
          <w:rFonts w:cs="Times New Roman"/>
          <w:b/>
          <w:szCs w:val="24"/>
          <w:lang w:eastAsia="es-ES"/>
        </w:rPr>
      </w:pPr>
      <w:r>
        <w:rPr>
          <w:rFonts w:cs="Times New Roman"/>
          <w:b/>
          <w:szCs w:val="24"/>
          <w:lang w:eastAsia="es-ES"/>
        </w:rPr>
        <w:t>ÍNDICE</w:t>
      </w:r>
    </w:p>
    <w:p w:rsidR="00DD7131" w:rsidRDefault="00DD7131" w:rsidP="001912FD">
      <w:pPr>
        <w:spacing w:before="0" w:after="0"/>
        <w:rPr>
          <w:rFonts w:cs="Times New Roman"/>
          <w:szCs w:val="24"/>
          <w:lang w:eastAsia="es-ES"/>
        </w:rPr>
      </w:pPr>
    </w:p>
    <w:p w:rsidR="000E63D9" w:rsidRDefault="0063716F" w:rsidP="00DD7131">
      <w:pPr>
        <w:spacing w:before="0" w:after="0"/>
        <w:ind w:firstLine="397"/>
        <w:rPr>
          <w:rFonts w:cs="Times New Roman"/>
          <w:szCs w:val="24"/>
          <w:lang w:eastAsia="es-ES"/>
        </w:rPr>
      </w:pPr>
      <w:r w:rsidRPr="0063716F">
        <w:rPr>
          <w:rFonts w:cs="Times New Roman"/>
          <w:szCs w:val="24"/>
          <w:lang w:eastAsia="es-ES"/>
        </w:rPr>
        <w:t>Para elaborar e</w:t>
      </w:r>
      <w:r w:rsidR="00DC6716">
        <w:rPr>
          <w:rFonts w:cs="Times New Roman"/>
          <w:szCs w:val="24"/>
          <w:lang w:eastAsia="es-ES"/>
        </w:rPr>
        <w:t>l</w:t>
      </w:r>
      <w:r w:rsidRPr="0063716F">
        <w:rPr>
          <w:rFonts w:cs="Times New Roman"/>
          <w:szCs w:val="24"/>
          <w:lang w:eastAsia="es-ES"/>
        </w:rPr>
        <w:t xml:space="preserve"> </w:t>
      </w:r>
      <w:r w:rsidR="00DD7131">
        <w:rPr>
          <w:rFonts w:cs="Times New Roman"/>
          <w:szCs w:val="24"/>
          <w:lang w:eastAsia="es-ES"/>
        </w:rPr>
        <w:t>Í</w:t>
      </w:r>
      <w:r w:rsidRPr="0063716F">
        <w:rPr>
          <w:rFonts w:cs="Times New Roman"/>
          <w:szCs w:val="24"/>
          <w:lang w:eastAsia="es-ES"/>
        </w:rPr>
        <w:t>ndice</w:t>
      </w:r>
      <w:r w:rsidR="00DC6716">
        <w:rPr>
          <w:rFonts w:cs="Times New Roman"/>
          <w:szCs w:val="24"/>
          <w:lang w:eastAsia="es-ES"/>
        </w:rPr>
        <w:t xml:space="preserve">, </w:t>
      </w:r>
      <w:r w:rsidRPr="0063716F">
        <w:rPr>
          <w:rFonts w:cs="Times New Roman"/>
          <w:szCs w:val="24"/>
          <w:lang w:eastAsia="es-ES"/>
        </w:rPr>
        <w:t xml:space="preserve">será necesario seguir de forma exhaustiva los puntos recogidos en el </w:t>
      </w:r>
      <w:r w:rsidRPr="00DC6716">
        <w:rPr>
          <w:rFonts w:cs="Times New Roman"/>
          <w:i/>
          <w:szCs w:val="24"/>
          <w:lang w:eastAsia="es-ES"/>
        </w:rPr>
        <w:t xml:space="preserve">Anexo III </w:t>
      </w:r>
      <w:r w:rsidRPr="0063716F">
        <w:rPr>
          <w:rFonts w:cs="Times New Roman"/>
          <w:szCs w:val="24"/>
          <w:lang w:eastAsia="es-ES"/>
        </w:rPr>
        <w:t xml:space="preserve">“Modalidades de Trabajo de Fin de Grado”, de la </w:t>
      </w:r>
      <w:r w:rsidRPr="00DC6716">
        <w:rPr>
          <w:rFonts w:cs="Times New Roman"/>
          <w:b/>
          <w:i/>
          <w:szCs w:val="24"/>
          <w:lang w:eastAsia="es-ES"/>
        </w:rPr>
        <w:t>Normativa de Trabajos de Fin de Grado del Centro Universitario “Sagrada Familia”, Ads</w:t>
      </w:r>
      <w:r w:rsidR="00DD7131">
        <w:rPr>
          <w:rFonts w:cs="Times New Roman"/>
          <w:b/>
          <w:i/>
          <w:szCs w:val="24"/>
          <w:lang w:eastAsia="es-ES"/>
        </w:rPr>
        <w:t xml:space="preserve">crito a la Universidad de Jaén </w:t>
      </w:r>
      <w:r w:rsidR="00DD7131" w:rsidRPr="00DD7131">
        <w:rPr>
          <w:rFonts w:cs="Times New Roman"/>
          <w:szCs w:val="24"/>
          <w:lang w:eastAsia="es-ES"/>
        </w:rPr>
        <w:t>(pp. 12-21).</w:t>
      </w:r>
    </w:p>
    <w:p w:rsidR="0063716F" w:rsidRDefault="000E63D9" w:rsidP="00DD7131">
      <w:pPr>
        <w:spacing w:before="0" w:after="0"/>
        <w:ind w:firstLine="397"/>
        <w:rPr>
          <w:rFonts w:cs="Times New Roman"/>
          <w:szCs w:val="24"/>
          <w:lang w:eastAsia="es-ES"/>
        </w:rPr>
      </w:pPr>
      <w:r>
        <w:rPr>
          <w:rFonts w:cs="Times New Roman"/>
          <w:szCs w:val="24"/>
          <w:lang w:eastAsia="es-ES"/>
        </w:rPr>
        <w:t>S</w:t>
      </w:r>
      <w:r w:rsidR="0063716F" w:rsidRPr="0063716F">
        <w:rPr>
          <w:rFonts w:cs="Times New Roman"/>
          <w:szCs w:val="24"/>
          <w:lang w:eastAsia="es-ES"/>
        </w:rPr>
        <w:t xml:space="preserve">e podrán </w:t>
      </w:r>
      <w:r w:rsidR="00DC6716">
        <w:rPr>
          <w:rFonts w:cs="Times New Roman"/>
          <w:szCs w:val="24"/>
          <w:lang w:eastAsia="es-ES"/>
        </w:rPr>
        <w:t>realizar</w:t>
      </w:r>
      <w:r w:rsidR="0063716F" w:rsidRPr="0063716F">
        <w:rPr>
          <w:rFonts w:cs="Times New Roman"/>
          <w:szCs w:val="24"/>
          <w:lang w:eastAsia="es-ES"/>
        </w:rPr>
        <w:t xml:space="preserve"> las siguientes modalidades de TFG, las cuales deberán ser consensuadas con el tutor/a. </w:t>
      </w:r>
    </w:p>
    <w:p w:rsidR="001912FD" w:rsidRPr="0063716F" w:rsidRDefault="001912FD" w:rsidP="001912FD">
      <w:pPr>
        <w:spacing w:before="0" w:after="0"/>
        <w:rPr>
          <w:rFonts w:cs="Times New Roman"/>
          <w:szCs w:val="24"/>
          <w:lang w:eastAsia="es-ES"/>
        </w:rPr>
      </w:pPr>
    </w:p>
    <w:p w:rsidR="0063716F" w:rsidRPr="0063716F" w:rsidRDefault="0063716F" w:rsidP="001912FD">
      <w:pPr>
        <w:numPr>
          <w:ilvl w:val="0"/>
          <w:numId w:val="20"/>
        </w:numPr>
        <w:autoSpaceDE w:val="0"/>
        <w:autoSpaceDN w:val="0"/>
        <w:adjustRightInd w:val="0"/>
        <w:spacing w:before="0" w:after="0"/>
        <w:ind w:left="1134" w:hanging="357"/>
        <w:contextualSpacing/>
        <w:rPr>
          <w:rFonts w:eastAsia="Calibri" w:cs="Times New Roman"/>
          <w:szCs w:val="24"/>
        </w:rPr>
      </w:pPr>
      <w:r w:rsidRPr="0063716F">
        <w:rPr>
          <w:rFonts w:eastAsia="Calibri" w:cs="Times New Roman"/>
          <w:szCs w:val="24"/>
        </w:rPr>
        <w:t>Trabajo experimental de iniciación a la investigación educativa.</w:t>
      </w:r>
    </w:p>
    <w:p w:rsidR="0063716F" w:rsidRPr="0063716F" w:rsidRDefault="0063716F" w:rsidP="001912FD">
      <w:pPr>
        <w:numPr>
          <w:ilvl w:val="0"/>
          <w:numId w:val="20"/>
        </w:numPr>
        <w:autoSpaceDE w:val="0"/>
        <w:autoSpaceDN w:val="0"/>
        <w:adjustRightInd w:val="0"/>
        <w:spacing w:before="0" w:after="0"/>
        <w:ind w:left="1134" w:hanging="357"/>
        <w:contextualSpacing/>
        <w:rPr>
          <w:rFonts w:eastAsia="Calibri" w:cs="Times New Roman"/>
          <w:szCs w:val="24"/>
        </w:rPr>
      </w:pPr>
      <w:r w:rsidRPr="0063716F">
        <w:rPr>
          <w:rFonts w:eastAsia="Calibri" w:cs="Times New Roman"/>
          <w:szCs w:val="24"/>
        </w:rPr>
        <w:t>Proyecto de innovación educativa.</w:t>
      </w:r>
    </w:p>
    <w:p w:rsidR="0063716F" w:rsidRPr="0063716F" w:rsidRDefault="0063716F" w:rsidP="001912FD">
      <w:pPr>
        <w:numPr>
          <w:ilvl w:val="0"/>
          <w:numId w:val="20"/>
        </w:numPr>
        <w:autoSpaceDE w:val="0"/>
        <w:autoSpaceDN w:val="0"/>
        <w:adjustRightInd w:val="0"/>
        <w:spacing w:before="0" w:after="0"/>
        <w:ind w:left="1134" w:hanging="357"/>
        <w:contextualSpacing/>
        <w:rPr>
          <w:rFonts w:eastAsia="Calibri" w:cs="Times New Roman"/>
          <w:szCs w:val="24"/>
        </w:rPr>
      </w:pPr>
      <w:r w:rsidRPr="0063716F">
        <w:rPr>
          <w:rFonts w:eastAsia="Calibri" w:cs="Times New Roman"/>
          <w:szCs w:val="24"/>
        </w:rPr>
        <w:t>Trabajo de revisión de investigación bibliográfica o ensayo crítico.</w:t>
      </w:r>
    </w:p>
    <w:p w:rsidR="0063716F" w:rsidRPr="0063716F" w:rsidRDefault="0063716F" w:rsidP="001912FD">
      <w:pPr>
        <w:numPr>
          <w:ilvl w:val="0"/>
          <w:numId w:val="20"/>
        </w:numPr>
        <w:autoSpaceDE w:val="0"/>
        <w:autoSpaceDN w:val="0"/>
        <w:adjustRightInd w:val="0"/>
        <w:spacing w:before="0" w:after="0"/>
        <w:ind w:left="1134" w:hanging="357"/>
        <w:contextualSpacing/>
        <w:rPr>
          <w:rFonts w:eastAsia="Calibri" w:cs="Times New Roman"/>
          <w:szCs w:val="24"/>
        </w:rPr>
      </w:pPr>
      <w:r w:rsidRPr="0063716F">
        <w:rPr>
          <w:rFonts w:eastAsia="Calibri" w:cs="Times New Roman"/>
          <w:szCs w:val="24"/>
        </w:rPr>
        <w:t>Proyecto de carácter profesional.</w:t>
      </w:r>
    </w:p>
    <w:p w:rsidR="0063716F" w:rsidRPr="0063716F" w:rsidRDefault="0063716F" w:rsidP="001912FD">
      <w:pPr>
        <w:numPr>
          <w:ilvl w:val="0"/>
          <w:numId w:val="20"/>
        </w:numPr>
        <w:autoSpaceDE w:val="0"/>
        <w:autoSpaceDN w:val="0"/>
        <w:adjustRightInd w:val="0"/>
        <w:spacing w:before="0" w:after="0"/>
        <w:ind w:left="1134" w:hanging="357"/>
        <w:contextualSpacing/>
        <w:rPr>
          <w:rFonts w:eastAsia="Calibri" w:cs="Times New Roman"/>
          <w:szCs w:val="24"/>
        </w:rPr>
      </w:pPr>
      <w:r w:rsidRPr="0063716F">
        <w:rPr>
          <w:rFonts w:eastAsia="Calibri" w:cs="Times New Roman"/>
          <w:szCs w:val="24"/>
        </w:rPr>
        <w:t>Diseño de un Programa de intervención.</w:t>
      </w:r>
    </w:p>
    <w:p w:rsidR="0063716F" w:rsidRPr="0063716F" w:rsidRDefault="0063716F" w:rsidP="001912FD">
      <w:pPr>
        <w:numPr>
          <w:ilvl w:val="0"/>
          <w:numId w:val="20"/>
        </w:numPr>
        <w:autoSpaceDE w:val="0"/>
        <w:autoSpaceDN w:val="0"/>
        <w:adjustRightInd w:val="0"/>
        <w:spacing w:before="0" w:after="0"/>
        <w:ind w:left="1134" w:hanging="357"/>
        <w:contextualSpacing/>
        <w:rPr>
          <w:rFonts w:eastAsia="Calibri" w:cs="Times New Roman"/>
          <w:szCs w:val="24"/>
        </w:rPr>
      </w:pPr>
      <w:r w:rsidRPr="0063716F">
        <w:rPr>
          <w:rFonts w:eastAsia="Calibri" w:cs="Times New Roman"/>
          <w:szCs w:val="24"/>
        </w:rPr>
        <w:t>Práctica de innovación educativa.</w:t>
      </w:r>
    </w:p>
    <w:p w:rsidR="00FC7429" w:rsidRDefault="0063716F" w:rsidP="001912FD">
      <w:pPr>
        <w:numPr>
          <w:ilvl w:val="0"/>
          <w:numId w:val="20"/>
        </w:numPr>
        <w:autoSpaceDE w:val="0"/>
        <w:autoSpaceDN w:val="0"/>
        <w:adjustRightInd w:val="0"/>
        <w:spacing w:before="0" w:after="0"/>
        <w:ind w:left="1134" w:hanging="357"/>
        <w:contextualSpacing/>
        <w:rPr>
          <w:rFonts w:eastAsia="Calibri" w:cs="Times New Roman"/>
          <w:szCs w:val="24"/>
        </w:rPr>
      </w:pPr>
      <w:r w:rsidRPr="0063716F">
        <w:rPr>
          <w:rFonts w:eastAsia="Calibri" w:cs="Times New Roman"/>
          <w:szCs w:val="24"/>
        </w:rPr>
        <w:t>Otras modalidades de Trabajos ofertadas desde departamentos y docentes implicados, de acuerdo con las competencias y características propias del Grado</w:t>
      </w:r>
      <w:bookmarkStart w:id="0" w:name="_Toc399147639"/>
      <w:r w:rsidR="00B81A9A">
        <w:rPr>
          <w:rFonts w:eastAsia="Calibri" w:cs="Times New Roman"/>
          <w:szCs w:val="24"/>
        </w:rPr>
        <w:t>.</w:t>
      </w:r>
    </w:p>
    <w:p w:rsidR="00B81A9A" w:rsidRDefault="00B81A9A" w:rsidP="00B81A9A">
      <w:pPr>
        <w:autoSpaceDE w:val="0"/>
        <w:autoSpaceDN w:val="0"/>
        <w:adjustRightInd w:val="0"/>
        <w:spacing w:before="0" w:after="0"/>
        <w:contextualSpacing/>
        <w:rPr>
          <w:rFonts w:eastAsia="Calibri" w:cs="Times New Roman"/>
          <w:szCs w:val="24"/>
        </w:rPr>
      </w:pPr>
    </w:p>
    <w:p w:rsidR="00B81A9A" w:rsidRDefault="000E63D9" w:rsidP="00DD7131">
      <w:pPr>
        <w:autoSpaceDE w:val="0"/>
        <w:autoSpaceDN w:val="0"/>
        <w:adjustRightInd w:val="0"/>
        <w:spacing w:before="0" w:after="0"/>
        <w:ind w:firstLine="397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 continuación, se expone también un Índice general, el cual deberá ser adaptado según la modalidad</w:t>
      </w:r>
      <w:r w:rsidR="006B19E5">
        <w:rPr>
          <w:rFonts w:eastAsia="Calibri" w:cs="Times New Roman"/>
          <w:szCs w:val="24"/>
        </w:rPr>
        <w:t xml:space="preserve"> de trabajo escogida.</w:t>
      </w:r>
      <w:bookmarkStart w:id="1" w:name="_GoBack"/>
      <w:bookmarkEnd w:id="1"/>
    </w:p>
    <w:p w:rsidR="00B81A9A" w:rsidRDefault="00B81A9A" w:rsidP="00B81A9A">
      <w:pPr>
        <w:autoSpaceDE w:val="0"/>
        <w:autoSpaceDN w:val="0"/>
        <w:adjustRightInd w:val="0"/>
        <w:spacing w:before="0" w:after="0"/>
        <w:contextualSpacing/>
        <w:rPr>
          <w:rFonts w:eastAsia="Calibri" w:cs="Times New Roman"/>
          <w:szCs w:val="24"/>
        </w:rPr>
      </w:pPr>
    </w:p>
    <w:p w:rsidR="000E63D9" w:rsidRDefault="000E63D9" w:rsidP="00B81A9A">
      <w:pPr>
        <w:autoSpaceDE w:val="0"/>
        <w:autoSpaceDN w:val="0"/>
        <w:adjustRightInd w:val="0"/>
        <w:spacing w:before="0" w:after="0"/>
        <w:contextualSpacing/>
        <w:rPr>
          <w:rFonts w:eastAsia="Calibri" w:cs="Times New Roman"/>
          <w:szCs w:val="24"/>
        </w:rPr>
      </w:pPr>
    </w:p>
    <w:p w:rsidR="000E63D9" w:rsidRDefault="000E63D9" w:rsidP="00B81A9A">
      <w:pPr>
        <w:autoSpaceDE w:val="0"/>
        <w:autoSpaceDN w:val="0"/>
        <w:adjustRightInd w:val="0"/>
        <w:spacing w:before="0" w:after="0"/>
        <w:contextualSpacing/>
        <w:rPr>
          <w:rFonts w:eastAsia="Calibri" w:cs="Times New Roman"/>
          <w:szCs w:val="24"/>
        </w:rPr>
      </w:pPr>
    </w:p>
    <w:bookmarkStart w:id="2" w:name="_Toc496170877" w:displacedByCustomXml="next"/>
    <w:sdt>
      <w:sdtPr>
        <w:id w:val="-7602243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sdt>
          <w:sdtPr>
            <w:rPr>
              <w:rFonts w:eastAsia="Calibri" w:cs="Times New Roman"/>
              <w:szCs w:val="24"/>
            </w:rPr>
            <w:id w:val="1775832649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7B42EA" w:rsidRPr="00EC7DBF" w:rsidRDefault="007B42EA" w:rsidP="007B42EA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360" w:line="240" w:lineRule="auto"/>
                <w:jc w:val="left"/>
                <w:rPr>
                  <w:rFonts w:eastAsia="Times New Roman" w:cs="Times New Roman"/>
                  <w:b/>
                  <w:color w:val="365F91" w:themeColor="accent1" w:themeShade="BF"/>
                  <w:sz w:val="28"/>
                  <w:szCs w:val="28"/>
                </w:rPr>
              </w:pPr>
              <w:r w:rsidRPr="00EC7DBF">
                <w:rPr>
                  <w:rFonts w:eastAsia="Times New Roman" w:cs="Times New Roman"/>
                  <w:b/>
                  <w:color w:val="365F91" w:themeColor="accent1" w:themeShade="BF"/>
                  <w:sz w:val="28"/>
                  <w:szCs w:val="28"/>
                </w:rPr>
                <w:t>ÍNDICE</w:t>
              </w:r>
              <w:r w:rsidR="00BC5233" w:rsidRPr="00EC7DBF">
                <w:rPr>
                  <w:rFonts w:eastAsia="Times New Roman" w:cs="Times New Roman"/>
                  <w:b/>
                  <w:color w:val="365F91" w:themeColor="accent1" w:themeShade="BF"/>
                  <w:sz w:val="28"/>
                  <w:szCs w:val="28"/>
                </w:rPr>
                <w:t xml:space="preserve"> GENERAL</w:t>
              </w:r>
            </w:p>
            <w:p w:rsidR="007B42EA" w:rsidRPr="00A33D31" w:rsidRDefault="007B42EA" w:rsidP="00230DED">
              <w:pPr>
                <w:tabs>
                  <w:tab w:val="right" w:leader="dot" w:pos="9180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Theme="minorEastAsia" w:hAnsiTheme="minorHAnsi" w:cstheme="minorHAnsi"/>
                  <w:b/>
                  <w:noProof/>
                  <w:color w:val="000000" w:themeColor="text1"/>
                  <w:szCs w:val="24"/>
                  <w:lang w:eastAsia="es-ES"/>
                </w:rPr>
              </w:pPr>
              <w:r w:rsidRPr="007B42EA">
                <w:rPr>
                  <w:rFonts w:asciiTheme="minorHAnsi" w:eastAsia="Calibri" w:hAnsiTheme="minorHAnsi" w:cs="Times New Roman"/>
                  <w:b/>
                  <w:color w:val="000000" w:themeColor="text1"/>
                  <w:szCs w:val="24"/>
                </w:rPr>
                <w:fldChar w:fldCharType="begin"/>
              </w:r>
              <w:r w:rsidRPr="007B42EA">
                <w:rPr>
                  <w:rFonts w:asciiTheme="minorHAnsi" w:eastAsia="Calibri" w:hAnsiTheme="minorHAnsi" w:cs="Times New Roman"/>
                  <w:b/>
                  <w:color w:val="000000" w:themeColor="text1"/>
                  <w:szCs w:val="24"/>
                </w:rPr>
                <w:instrText xml:space="preserve"> TOC \o "1-3" \h \z \u </w:instrText>
              </w:r>
              <w:r w:rsidRPr="007B42EA">
                <w:rPr>
                  <w:rFonts w:asciiTheme="minorHAnsi" w:eastAsia="Calibri" w:hAnsiTheme="minorHAnsi" w:cs="Times New Roman"/>
                  <w:b/>
                  <w:color w:val="000000" w:themeColor="text1"/>
                  <w:szCs w:val="24"/>
                </w:rPr>
                <w:fldChar w:fldCharType="separate"/>
              </w:r>
              <w:hyperlink w:anchor="_Toc122089485" w:history="1">
                <w:r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1. INTR</w:t>
                </w:r>
                <w:r w:rsidR="000E63D9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ODUCCIÓN Y JUSTIFICACIÓN DEL TFG</w:t>
                </w:r>
                <w:r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ab/>
                </w:r>
                <w:r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begin"/>
                </w:r>
                <w:r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instrText xml:space="preserve"> PAGEREF _Toc122089485 \h </w:instrText>
                </w:r>
                <w:r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</w:r>
                <w:r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separate"/>
                </w:r>
                <w:r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>2</w:t>
                </w:r>
                <w:r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end"/>
                </w:r>
              </w:hyperlink>
            </w:p>
            <w:p w:rsidR="007B42EA" w:rsidRPr="00A33D31" w:rsidRDefault="00C03CCF" w:rsidP="00230DED">
              <w:pPr>
                <w:tabs>
                  <w:tab w:val="right" w:leader="dot" w:pos="9180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Theme="minorEastAsia" w:hAnsiTheme="minorHAnsi" w:cstheme="minorHAnsi"/>
                  <w:b/>
                  <w:noProof/>
                  <w:color w:val="000000" w:themeColor="text1"/>
                  <w:szCs w:val="24"/>
                  <w:lang w:eastAsia="es-ES"/>
                </w:rPr>
              </w:pPr>
              <w:hyperlink w:anchor="_Toc122089486" w:history="1"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2. DESCRIPCIÓN GENERAL DEL TRABAJO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ab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begin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instrText xml:space="preserve"> PAGEREF _Toc122089486 \h </w:instrTex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separate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>3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end"/>
                </w:r>
              </w:hyperlink>
            </w:p>
            <w:p w:rsidR="007B42EA" w:rsidRPr="00A33D31" w:rsidRDefault="00C03CCF" w:rsidP="00230DED">
              <w:pPr>
                <w:tabs>
                  <w:tab w:val="right" w:leader="dot" w:pos="9180"/>
                  <w:tab w:val="right" w:leader="dot" w:pos="9346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Theme="minorEastAsia" w:hAnsiTheme="minorHAnsi" w:cstheme="minorHAnsi"/>
                  <w:b/>
                  <w:noProof/>
                  <w:color w:val="000000" w:themeColor="text1"/>
                  <w:szCs w:val="24"/>
                  <w:lang w:eastAsia="es-ES"/>
                </w:rPr>
              </w:pPr>
              <w:hyperlink w:anchor="_Toc122089487" w:history="1"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 xml:space="preserve">2.1. </w:t>
                </w:r>
                <w:r w:rsidR="00BC5233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Problema de investigación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ab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begin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instrText xml:space="preserve"> PAGEREF _Toc122089487 \h </w:instrTex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separate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>3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end"/>
                </w:r>
              </w:hyperlink>
            </w:p>
            <w:p w:rsidR="007B42EA" w:rsidRPr="00A33D31" w:rsidRDefault="00C03CCF" w:rsidP="00230DED">
              <w:pPr>
                <w:tabs>
                  <w:tab w:val="right" w:leader="dot" w:pos="9180"/>
                  <w:tab w:val="right" w:leader="dot" w:pos="9346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Theme="minorEastAsia" w:hAnsiTheme="minorHAnsi" w:cstheme="minorHAnsi"/>
                  <w:b/>
                  <w:noProof/>
                  <w:color w:val="000000" w:themeColor="text1"/>
                  <w:szCs w:val="24"/>
                  <w:lang w:eastAsia="es-ES"/>
                </w:rPr>
              </w:pPr>
              <w:hyperlink w:anchor="_Toc122089488" w:history="1"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 xml:space="preserve">2.2. </w:t>
                </w:r>
                <w:r w:rsidR="00BC5233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Objetivos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ab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begin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instrText xml:space="preserve"> PAGEREF _Toc122089488 \h </w:instrTex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separate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>3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end"/>
                </w:r>
              </w:hyperlink>
            </w:p>
            <w:p w:rsidR="007B42EA" w:rsidRPr="00A33D31" w:rsidRDefault="00C03CCF" w:rsidP="00230DED">
              <w:pPr>
                <w:tabs>
                  <w:tab w:val="right" w:leader="dot" w:pos="9180"/>
                  <w:tab w:val="right" w:leader="dot" w:pos="9346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Theme="minorEastAsia" w:hAnsiTheme="minorHAnsi" w:cstheme="minorHAnsi"/>
                  <w:b/>
                  <w:noProof/>
                  <w:color w:val="000000" w:themeColor="text1"/>
                  <w:szCs w:val="24"/>
                  <w:lang w:eastAsia="es-ES"/>
                </w:rPr>
              </w:pPr>
              <w:hyperlink w:anchor="_Toc122089489" w:history="1"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 xml:space="preserve">2.3. </w:t>
                </w:r>
                <w:r w:rsidR="00BC5233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Población de estudio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ab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begin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instrText xml:space="preserve"> PAGEREF _Toc122089489 \h </w:instrTex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separate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>3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end"/>
                </w:r>
              </w:hyperlink>
            </w:p>
            <w:p w:rsidR="007B42EA" w:rsidRPr="00A33D31" w:rsidRDefault="00C03CCF" w:rsidP="00230DED">
              <w:pPr>
                <w:tabs>
                  <w:tab w:val="right" w:leader="dot" w:pos="9180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="Calibri" w:hAnsiTheme="minorHAnsi" w:cstheme="minorHAnsi"/>
                  <w:b/>
                  <w:noProof/>
                  <w:color w:val="000000" w:themeColor="text1"/>
                  <w:szCs w:val="24"/>
                </w:rPr>
              </w:pPr>
              <w:hyperlink w:anchor="_Toc122089490" w:history="1"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3. FUNDAMENTACIÓN TEÓRICA: ESTADO DE LA CUESTIÓN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ab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begin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instrText xml:space="preserve"> PAGEREF _Toc122089490 \h </w:instrTex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separate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>3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end"/>
                </w:r>
              </w:hyperlink>
            </w:p>
            <w:p w:rsidR="007B42EA" w:rsidRPr="00A33D31" w:rsidRDefault="00C03CCF" w:rsidP="00230DED">
              <w:pPr>
                <w:tabs>
                  <w:tab w:val="right" w:leader="dot" w:pos="9180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Theme="minorEastAsia" w:hAnsiTheme="minorHAnsi" w:cstheme="minorHAnsi"/>
                  <w:b/>
                  <w:noProof/>
                  <w:color w:val="000000" w:themeColor="text1"/>
                  <w:szCs w:val="24"/>
                  <w:lang w:eastAsia="es-ES"/>
                </w:rPr>
              </w:pPr>
              <w:hyperlink w:anchor="_Toc122089491" w:history="1"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 xml:space="preserve">4. </w:t>
                </w:r>
                <w:r w:rsidR="00BC5233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DESARROLLO DEL TRABAJO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ab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begin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instrText xml:space="preserve"> PAGEREF _Toc122089491 \h </w:instrTex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separate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>3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end"/>
                </w:r>
              </w:hyperlink>
            </w:p>
            <w:p w:rsidR="007B42EA" w:rsidRPr="00A33D31" w:rsidRDefault="00C03CCF" w:rsidP="00230DED">
              <w:pPr>
                <w:tabs>
                  <w:tab w:val="right" w:leader="dot" w:pos="9180"/>
                  <w:tab w:val="right" w:leader="dot" w:pos="9346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Theme="minorEastAsia" w:hAnsiTheme="minorHAnsi" w:cstheme="minorHAnsi"/>
                  <w:b/>
                  <w:noProof/>
                  <w:color w:val="000000" w:themeColor="text1"/>
                  <w:szCs w:val="24"/>
                  <w:lang w:eastAsia="es-ES"/>
                </w:rPr>
              </w:pPr>
              <w:hyperlink w:anchor="_Toc122089494" w:history="1">
                <w:r w:rsidR="00230DED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4.1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. Descripción de la propuesta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ab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begin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instrText xml:space="preserve"> PAGEREF _Toc122089494 \h </w:instrTex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separate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>3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end"/>
                </w:r>
              </w:hyperlink>
            </w:p>
            <w:p w:rsidR="007B42EA" w:rsidRPr="00A33D31" w:rsidRDefault="00C03CCF" w:rsidP="00230DED">
              <w:pPr>
                <w:tabs>
                  <w:tab w:val="right" w:leader="dot" w:pos="9180"/>
                  <w:tab w:val="right" w:leader="dot" w:pos="9346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Theme="minorEastAsia" w:hAnsiTheme="minorHAnsi" w:cstheme="minorHAnsi"/>
                  <w:b/>
                  <w:noProof/>
                  <w:color w:val="000000" w:themeColor="text1"/>
                  <w:szCs w:val="24"/>
                  <w:lang w:eastAsia="es-ES"/>
                </w:rPr>
              </w:pPr>
              <w:hyperlink w:anchor="_Toc122089495" w:history="1">
                <w:r w:rsidR="00230DED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4.2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. Aspectos clave: metodológicos, organizativos, etc.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ab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begin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instrText xml:space="preserve"> PAGEREF _Toc122089495 \h </w:instrTex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separate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>4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end"/>
                </w:r>
              </w:hyperlink>
            </w:p>
            <w:p w:rsidR="007B42EA" w:rsidRPr="00A33D31" w:rsidRDefault="00C03CCF" w:rsidP="00230DED">
              <w:pPr>
                <w:tabs>
                  <w:tab w:val="right" w:leader="dot" w:pos="9180"/>
                  <w:tab w:val="right" w:leader="dot" w:pos="9346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Theme="minorEastAsia" w:hAnsiTheme="minorHAnsi" w:cstheme="minorHAnsi"/>
                  <w:b/>
                  <w:noProof/>
                  <w:color w:val="000000" w:themeColor="text1"/>
                  <w:szCs w:val="24"/>
                  <w:lang w:eastAsia="es-ES"/>
                </w:rPr>
              </w:pPr>
              <w:hyperlink w:anchor="_Toc122089496" w:history="1">
                <w:r w:rsidR="00230DED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4.3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. Recursos: materiales, humanos, etc.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ab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begin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instrText xml:space="preserve"> PAGEREF _Toc122089496 \h </w:instrTex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separate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>4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end"/>
                </w:r>
              </w:hyperlink>
            </w:p>
            <w:p w:rsidR="007B42EA" w:rsidRPr="00A33D31" w:rsidRDefault="00C03CCF" w:rsidP="00230DED">
              <w:pPr>
                <w:tabs>
                  <w:tab w:val="right" w:leader="dot" w:pos="9180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="Calibri" w:hAnsiTheme="minorHAnsi" w:cstheme="minorHAnsi"/>
                  <w:b/>
                  <w:noProof/>
                  <w:color w:val="000000" w:themeColor="text1"/>
                  <w:szCs w:val="24"/>
                </w:rPr>
              </w:pPr>
              <w:hyperlink w:anchor="_Toc122089499" w:history="1">
                <w:r w:rsidR="00230DED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5.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 xml:space="preserve"> </w:t>
                </w:r>
                <w:r w:rsidR="00230DED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CRONOGRAMA DE ACTIVIDADES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ab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begin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instrText xml:space="preserve"> PAGEREF _Toc122089499 \h </w:instrTex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separate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>4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end"/>
                </w:r>
              </w:hyperlink>
            </w:p>
            <w:p w:rsidR="00675E36" w:rsidRPr="00A33D31" w:rsidRDefault="00C03CCF" w:rsidP="00230DED">
              <w:pPr>
                <w:tabs>
                  <w:tab w:val="right" w:leader="dot" w:pos="9180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="Calibri" w:hAnsiTheme="minorHAnsi" w:cstheme="minorHAnsi"/>
                  <w:b/>
                  <w:noProof/>
                  <w:color w:val="000000" w:themeColor="text1"/>
                  <w:szCs w:val="24"/>
                </w:rPr>
              </w:pPr>
              <w:hyperlink w:anchor="_Toc122089499" w:history="1">
                <w:r w:rsidR="00A85A64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6</w:t>
                </w:r>
                <w:r w:rsidR="00230DED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. ANÁLISIS DE DATOS</w:t>
                </w:r>
                <w:r w:rsidR="00230DED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ab/>
                </w:r>
                <w:r w:rsidR="00230DED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begin"/>
                </w:r>
                <w:r w:rsidR="00230DED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instrText xml:space="preserve"> PAGEREF _Toc122089499 \h </w:instrText>
                </w:r>
                <w:r w:rsidR="00230DED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</w:r>
                <w:r w:rsidR="00230DED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separate"/>
                </w:r>
                <w:r w:rsidR="00230DED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>4</w:t>
                </w:r>
                <w:r w:rsidR="00230DED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end"/>
                </w:r>
              </w:hyperlink>
            </w:p>
            <w:p w:rsidR="000A49B9" w:rsidRPr="00A33D31" w:rsidRDefault="000A49B9" w:rsidP="00230DED">
              <w:pPr>
                <w:tabs>
                  <w:tab w:val="right" w:leader="dot" w:pos="9180"/>
                  <w:tab w:val="right" w:leader="dot" w:pos="9346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Theme="minorEastAsia" w:hAnsiTheme="minorHAnsi" w:cstheme="minorHAnsi"/>
                  <w:b/>
                  <w:noProof/>
                  <w:color w:val="000000" w:themeColor="text1"/>
                  <w:szCs w:val="24"/>
                  <w:lang w:eastAsia="es-ES"/>
                </w:rPr>
              </w:pPr>
              <w:r w:rsidRPr="00A33D31">
                <w:rPr>
                  <w:rFonts w:asciiTheme="minorHAnsi" w:eastAsia="Calibri" w:hAnsiTheme="minorHAnsi" w:cstheme="minorHAnsi"/>
                  <w:b/>
                  <w:noProof/>
                  <w:color w:val="000000" w:themeColor="text1"/>
                  <w:szCs w:val="24"/>
                </w:rPr>
                <w:t>7. CONCLUSIONES</w:t>
              </w:r>
              <w:r w:rsidRPr="00A33D31">
                <w:rPr>
                  <w:rFonts w:asciiTheme="minorHAnsi" w:eastAsia="Calibri" w:hAnsiTheme="minorHAnsi" w:cstheme="minorHAnsi"/>
                  <w:b/>
                  <w:noProof/>
                  <w:webHidden/>
                  <w:color w:val="000000" w:themeColor="text1"/>
                  <w:szCs w:val="24"/>
                </w:rPr>
                <w:tab/>
              </w:r>
              <w:r w:rsidRPr="00A33D31">
                <w:rPr>
                  <w:rFonts w:asciiTheme="minorHAnsi" w:eastAsia="Calibri" w:hAnsiTheme="minorHAnsi" w:cstheme="minorHAnsi"/>
                  <w:b/>
                  <w:noProof/>
                  <w:webHidden/>
                  <w:color w:val="000000" w:themeColor="text1"/>
                  <w:szCs w:val="24"/>
                </w:rPr>
                <w:fldChar w:fldCharType="begin"/>
              </w:r>
              <w:r w:rsidRPr="00A33D31">
                <w:rPr>
                  <w:rFonts w:asciiTheme="minorHAnsi" w:eastAsia="Calibri" w:hAnsiTheme="minorHAnsi" w:cstheme="minorHAnsi"/>
                  <w:b/>
                  <w:noProof/>
                  <w:webHidden/>
                  <w:color w:val="000000" w:themeColor="text1"/>
                  <w:szCs w:val="24"/>
                </w:rPr>
                <w:instrText xml:space="preserve"> PAGEREF _Toc122089502 \h </w:instrText>
              </w:r>
              <w:r w:rsidRPr="00A33D31">
                <w:rPr>
                  <w:rFonts w:asciiTheme="minorHAnsi" w:eastAsia="Calibri" w:hAnsiTheme="minorHAnsi" w:cstheme="minorHAnsi"/>
                  <w:b/>
                  <w:noProof/>
                  <w:webHidden/>
                  <w:color w:val="000000" w:themeColor="text1"/>
                  <w:szCs w:val="24"/>
                </w:rPr>
              </w:r>
              <w:r w:rsidRPr="00A33D31">
                <w:rPr>
                  <w:rFonts w:asciiTheme="minorHAnsi" w:eastAsia="Calibri" w:hAnsiTheme="minorHAnsi" w:cstheme="minorHAnsi"/>
                  <w:b/>
                  <w:noProof/>
                  <w:webHidden/>
                  <w:color w:val="000000" w:themeColor="text1"/>
                  <w:szCs w:val="24"/>
                </w:rPr>
                <w:fldChar w:fldCharType="separate"/>
              </w:r>
              <w:r w:rsidRPr="00A33D31">
                <w:rPr>
                  <w:rFonts w:asciiTheme="minorHAnsi" w:eastAsia="Calibri" w:hAnsiTheme="minorHAnsi" w:cstheme="minorHAnsi"/>
                  <w:b/>
                  <w:noProof/>
                  <w:webHidden/>
                  <w:color w:val="000000" w:themeColor="text1"/>
                  <w:szCs w:val="24"/>
                </w:rPr>
                <w:t>5</w:t>
              </w:r>
              <w:r w:rsidRPr="00A33D31">
                <w:rPr>
                  <w:rFonts w:asciiTheme="minorHAnsi" w:eastAsia="Calibri" w:hAnsiTheme="minorHAnsi" w:cstheme="minorHAnsi"/>
                  <w:b/>
                  <w:noProof/>
                  <w:webHidden/>
                  <w:color w:val="000000" w:themeColor="text1"/>
                  <w:szCs w:val="24"/>
                </w:rPr>
                <w:fldChar w:fldCharType="end"/>
              </w:r>
            </w:p>
            <w:p w:rsidR="00230DED" w:rsidRPr="00A33D31" w:rsidRDefault="00A85A64" w:rsidP="00230DED">
              <w:pPr>
                <w:tabs>
                  <w:tab w:val="right" w:leader="dot" w:pos="9180"/>
                  <w:tab w:val="right" w:leader="dot" w:pos="9346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Theme="minorEastAsia" w:hAnsiTheme="minorHAnsi" w:cstheme="minorHAnsi"/>
                  <w:b/>
                  <w:noProof/>
                  <w:color w:val="000000" w:themeColor="text1"/>
                  <w:szCs w:val="24"/>
                  <w:lang w:eastAsia="es-ES"/>
                </w:rPr>
              </w:pPr>
              <w:r w:rsidRPr="00A33D31">
                <w:rPr>
                  <w:rFonts w:asciiTheme="minorHAnsi" w:eastAsia="Calibri" w:hAnsiTheme="minorHAnsi" w:cstheme="minorHAnsi"/>
                  <w:b/>
                  <w:noProof/>
                  <w:color w:val="000000" w:themeColor="text1"/>
                  <w:szCs w:val="24"/>
                </w:rPr>
                <w:t>8</w:t>
              </w:r>
              <w:r w:rsidR="00230DED" w:rsidRPr="00A33D31">
                <w:rPr>
                  <w:rFonts w:asciiTheme="minorHAnsi" w:eastAsia="Calibri" w:hAnsiTheme="minorHAnsi" w:cstheme="minorHAnsi"/>
                  <w:b/>
                  <w:noProof/>
                  <w:color w:val="000000" w:themeColor="text1"/>
                  <w:szCs w:val="24"/>
                </w:rPr>
                <w:t>. REFLEXIÓN FINAL Y AUTOEVALUACIÓN</w:t>
              </w:r>
              <w:r w:rsidR="00230DED" w:rsidRPr="00A33D31">
                <w:rPr>
                  <w:rFonts w:asciiTheme="minorHAnsi" w:eastAsia="Calibri" w:hAnsiTheme="minorHAnsi" w:cstheme="minorHAnsi"/>
                  <w:b/>
                  <w:noProof/>
                  <w:webHidden/>
                  <w:color w:val="000000" w:themeColor="text1"/>
                  <w:szCs w:val="24"/>
                </w:rPr>
                <w:tab/>
              </w:r>
              <w:r w:rsidR="00230DED" w:rsidRPr="00A33D31">
                <w:rPr>
                  <w:rFonts w:asciiTheme="minorHAnsi" w:eastAsia="Calibri" w:hAnsiTheme="minorHAnsi" w:cstheme="minorHAnsi"/>
                  <w:b/>
                  <w:noProof/>
                  <w:webHidden/>
                  <w:color w:val="000000" w:themeColor="text1"/>
                  <w:szCs w:val="24"/>
                </w:rPr>
                <w:fldChar w:fldCharType="begin"/>
              </w:r>
              <w:r w:rsidR="00230DED" w:rsidRPr="00A33D31">
                <w:rPr>
                  <w:rFonts w:asciiTheme="minorHAnsi" w:eastAsia="Calibri" w:hAnsiTheme="minorHAnsi" w:cstheme="minorHAnsi"/>
                  <w:b/>
                  <w:noProof/>
                  <w:webHidden/>
                  <w:color w:val="000000" w:themeColor="text1"/>
                  <w:szCs w:val="24"/>
                </w:rPr>
                <w:instrText xml:space="preserve"> PAGEREF _Toc122089502 \h </w:instrText>
              </w:r>
              <w:r w:rsidR="00230DED" w:rsidRPr="00A33D31">
                <w:rPr>
                  <w:rFonts w:asciiTheme="minorHAnsi" w:eastAsia="Calibri" w:hAnsiTheme="minorHAnsi" w:cstheme="minorHAnsi"/>
                  <w:b/>
                  <w:noProof/>
                  <w:webHidden/>
                  <w:color w:val="000000" w:themeColor="text1"/>
                  <w:szCs w:val="24"/>
                </w:rPr>
              </w:r>
              <w:r w:rsidR="00230DED" w:rsidRPr="00A33D31">
                <w:rPr>
                  <w:rFonts w:asciiTheme="minorHAnsi" w:eastAsia="Calibri" w:hAnsiTheme="minorHAnsi" w:cstheme="minorHAnsi"/>
                  <w:b/>
                  <w:noProof/>
                  <w:webHidden/>
                  <w:color w:val="000000" w:themeColor="text1"/>
                  <w:szCs w:val="24"/>
                </w:rPr>
                <w:fldChar w:fldCharType="separate"/>
              </w:r>
              <w:r w:rsidR="00230DED" w:rsidRPr="00A33D31">
                <w:rPr>
                  <w:rFonts w:asciiTheme="minorHAnsi" w:eastAsia="Calibri" w:hAnsiTheme="minorHAnsi" w:cstheme="minorHAnsi"/>
                  <w:b/>
                  <w:noProof/>
                  <w:webHidden/>
                  <w:color w:val="000000" w:themeColor="text1"/>
                  <w:szCs w:val="24"/>
                </w:rPr>
                <w:t>5</w:t>
              </w:r>
              <w:r w:rsidR="00230DED" w:rsidRPr="00A33D31">
                <w:rPr>
                  <w:rFonts w:asciiTheme="minorHAnsi" w:eastAsia="Calibri" w:hAnsiTheme="minorHAnsi" w:cstheme="minorHAnsi"/>
                  <w:b/>
                  <w:noProof/>
                  <w:webHidden/>
                  <w:color w:val="000000" w:themeColor="text1"/>
                  <w:szCs w:val="24"/>
                </w:rPr>
                <w:fldChar w:fldCharType="end"/>
              </w:r>
            </w:p>
            <w:p w:rsidR="007B42EA" w:rsidRPr="00A33D31" w:rsidRDefault="00C03CCF" w:rsidP="00230DED">
              <w:pPr>
                <w:tabs>
                  <w:tab w:val="right" w:leader="dot" w:pos="9180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="Calibri" w:hAnsiTheme="minorHAnsi" w:cstheme="minorHAnsi"/>
                  <w:b/>
                  <w:noProof/>
                  <w:color w:val="000000" w:themeColor="text1"/>
                  <w:szCs w:val="24"/>
                </w:rPr>
              </w:pPr>
              <w:hyperlink w:anchor="_Toc122089502" w:history="1">
                <w:r w:rsidR="00A85A64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9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>. REFERENCIAS</w:t>
                </w:r>
                <w:r w:rsidR="00230DED" w:rsidRPr="00A33D31">
                  <w:rPr>
                    <w:rFonts w:asciiTheme="minorHAnsi" w:eastAsia="Calibri" w:hAnsiTheme="minorHAnsi" w:cstheme="minorHAnsi"/>
                    <w:b/>
                    <w:noProof/>
                    <w:color w:val="000000" w:themeColor="text1"/>
                    <w:szCs w:val="24"/>
                  </w:rPr>
                  <w:t xml:space="preserve"> BIBLIOGRÁFICAS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ab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begin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instrText xml:space="preserve"> PAGEREF _Toc122089502 \h </w:instrTex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separate"/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t>5</w:t>
                </w:r>
                <w:r w:rsidR="007B42EA" w:rsidRPr="00A33D31">
                  <w:rPr>
                    <w:rFonts w:asciiTheme="minorHAnsi" w:eastAsia="Calibri" w:hAnsiTheme="minorHAnsi" w:cstheme="minorHAnsi"/>
                    <w:b/>
                    <w:noProof/>
                    <w:webHidden/>
                    <w:color w:val="000000" w:themeColor="text1"/>
                    <w:szCs w:val="24"/>
                  </w:rPr>
                  <w:fldChar w:fldCharType="end"/>
                </w:r>
              </w:hyperlink>
            </w:p>
            <w:p w:rsidR="00230DED" w:rsidRPr="007B42EA" w:rsidRDefault="00230DED" w:rsidP="00230DED">
              <w:pPr>
                <w:tabs>
                  <w:tab w:val="right" w:leader="dot" w:pos="9180"/>
                </w:tabs>
                <w:autoSpaceDE w:val="0"/>
                <w:autoSpaceDN w:val="0"/>
                <w:adjustRightInd w:val="0"/>
                <w:spacing w:before="0" w:after="0"/>
                <w:jc w:val="left"/>
                <w:rPr>
                  <w:rFonts w:asciiTheme="minorHAnsi" w:eastAsiaTheme="minorEastAsia" w:hAnsiTheme="minorHAnsi"/>
                  <w:noProof/>
                  <w:color w:val="000000" w:themeColor="text1"/>
                  <w:szCs w:val="24"/>
                  <w:lang w:eastAsia="es-ES"/>
                </w:rPr>
              </w:pPr>
            </w:p>
            <w:p w:rsidR="007B42EA" w:rsidRPr="007B42EA" w:rsidRDefault="007B42EA" w:rsidP="007B42EA">
              <w:pPr>
                <w:tabs>
                  <w:tab w:val="right" w:leader="dot" w:pos="9180"/>
                </w:tabs>
                <w:autoSpaceDE w:val="0"/>
                <w:autoSpaceDN w:val="0"/>
                <w:adjustRightInd w:val="0"/>
                <w:rPr>
                  <w:rFonts w:eastAsia="Calibri" w:cs="Times New Roman"/>
                  <w:b/>
                  <w:bCs/>
                  <w:szCs w:val="24"/>
                </w:rPr>
              </w:pPr>
              <w:r w:rsidRPr="007B42EA">
                <w:rPr>
                  <w:rFonts w:eastAsia="Calibri" w:cs="Times New Roman"/>
                  <w:b/>
                  <w:bCs/>
                  <w:color w:val="000000" w:themeColor="text1"/>
                  <w:szCs w:val="24"/>
                </w:rPr>
                <w:fldChar w:fldCharType="end"/>
              </w:r>
            </w:p>
          </w:sdtContent>
        </w:sdt>
        <w:p w:rsidR="000A49B9" w:rsidRDefault="000A49B9">
          <w:pPr>
            <w:rPr>
              <w:rFonts w:asciiTheme="majorHAnsi" w:eastAsiaTheme="majorEastAsia" w:hAnsiTheme="majorHAnsi" w:cstheme="majorBidi"/>
              <w:b/>
              <w:bCs/>
              <w:color w:val="345A8A" w:themeColor="accent1" w:themeShade="B5"/>
              <w:sz w:val="32"/>
              <w:szCs w:val="32"/>
            </w:rPr>
          </w:pPr>
        </w:p>
        <w:p w:rsidR="000A49B9" w:rsidRDefault="000A49B9">
          <w:pPr>
            <w:rPr>
              <w:rFonts w:asciiTheme="majorHAnsi" w:eastAsiaTheme="majorEastAsia" w:hAnsiTheme="majorHAnsi" w:cstheme="majorBidi"/>
              <w:b/>
              <w:bCs/>
              <w:color w:val="345A8A" w:themeColor="accent1" w:themeShade="B5"/>
              <w:sz w:val="32"/>
              <w:szCs w:val="32"/>
            </w:rPr>
          </w:pPr>
        </w:p>
        <w:p w:rsidR="00B81A9A" w:rsidRDefault="00C03CCF"/>
      </w:sdtContent>
    </w:sdt>
    <w:p w:rsidR="00B81A9A" w:rsidRPr="00B81A9A" w:rsidRDefault="00B81A9A" w:rsidP="00B81A9A">
      <w:pPr>
        <w:tabs>
          <w:tab w:val="left" w:pos="426"/>
        </w:tabs>
        <w:rPr>
          <w:rFonts w:eastAsia="Times New Roman" w:cstheme="majorBidi"/>
          <w:b/>
          <w:noProof/>
          <w:color w:val="000000" w:themeColor="text1"/>
          <w:kern w:val="32"/>
          <w:sz w:val="28"/>
          <w:szCs w:val="28"/>
          <w:lang w:eastAsia="es-ES"/>
        </w:rPr>
      </w:pPr>
    </w:p>
    <w:p w:rsidR="00B81A9A" w:rsidRDefault="00B81A9A" w:rsidP="00B81A9A">
      <w:pPr>
        <w:pStyle w:val="Prrafodelista"/>
        <w:tabs>
          <w:tab w:val="left" w:pos="426"/>
        </w:tabs>
        <w:ind w:left="780"/>
        <w:rPr>
          <w:lang w:eastAsia="es-ES"/>
        </w:rPr>
      </w:pPr>
    </w:p>
    <w:p w:rsidR="00B81A9A" w:rsidRDefault="00B81A9A" w:rsidP="00B81A9A">
      <w:pPr>
        <w:rPr>
          <w:lang w:eastAsia="es-ES"/>
        </w:rPr>
      </w:pPr>
    </w:p>
    <w:p w:rsidR="00A85A64" w:rsidRDefault="00A85A64" w:rsidP="00B81A9A">
      <w:pPr>
        <w:rPr>
          <w:lang w:eastAsia="es-ES"/>
        </w:rPr>
      </w:pPr>
    </w:p>
    <w:p w:rsidR="00A85A64" w:rsidRDefault="00A85A64" w:rsidP="006043FD">
      <w:pPr>
        <w:ind w:left="284" w:hanging="426"/>
        <w:rPr>
          <w:lang w:eastAsia="es-ES"/>
        </w:rPr>
      </w:pPr>
    </w:p>
    <w:p w:rsidR="00004B24" w:rsidRDefault="00004B24" w:rsidP="006043FD">
      <w:pPr>
        <w:ind w:left="284" w:hanging="426"/>
        <w:rPr>
          <w:lang w:eastAsia="es-ES"/>
        </w:rPr>
      </w:pPr>
    </w:p>
    <w:p w:rsidR="00A85A64" w:rsidRPr="00004B24" w:rsidRDefault="00C03CCF" w:rsidP="006043FD">
      <w:pPr>
        <w:pStyle w:val="Prrafodelista"/>
        <w:numPr>
          <w:ilvl w:val="0"/>
          <w:numId w:val="22"/>
        </w:numPr>
        <w:tabs>
          <w:tab w:val="right" w:leader="dot" w:pos="9180"/>
        </w:tabs>
        <w:autoSpaceDE w:val="0"/>
        <w:autoSpaceDN w:val="0"/>
        <w:adjustRightInd w:val="0"/>
        <w:spacing w:before="0" w:after="0"/>
        <w:ind w:left="284" w:hanging="426"/>
        <w:jc w:val="left"/>
        <w:rPr>
          <w:rFonts w:eastAsia="Calibri" w:cs="Times New Roman"/>
          <w:b/>
          <w:noProof/>
          <w:color w:val="000000" w:themeColor="text1"/>
          <w:szCs w:val="24"/>
        </w:rPr>
      </w:pPr>
      <w:hyperlink w:anchor="_Toc122089485" w:history="1">
        <w:r w:rsidR="00A85A64" w:rsidRPr="00004B24">
          <w:rPr>
            <w:rFonts w:eastAsia="Calibri" w:cs="Times New Roman"/>
            <w:b/>
            <w:noProof/>
            <w:color w:val="000000" w:themeColor="text1"/>
            <w:szCs w:val="24"/>
          </w:rPr>
          <w:t>INTRODUCCIÓN Y JUSTIFICACIÓN DEL TFG</w:t>
        </w:r>
      </w:hyperlink>
      <w:r w:rsidR="00A85A64" w:rsidRPr="00004B24">
        <w:rPr>
          <w:rFonts w:eastAsia="Calibri" w:cs="Times New Roman"/>
          <w:b/>
          <w:noProof/>
          <w:color w:val="000000" w:themeColor="text1"/>
          <w:szCs w:val="24"/>
        </w:rPr>
        <w:t xml:space="preserve"> </w:t>
      </w:r>
    </w:p>
    <w:p w:rsidR="00A85A64" w:rsidRPr="00004B24" w:rsidRDefault="006043FD" w:rsidP="006043FD">
      <w:pPr>
        <w:pStyle w:val="Prrafodelista"/>
        <w:tabs>
          <w:tab w:val="right" w:leader="dot" w:pos="9180"/>
        </w:tabs>
        <w:autoSpaceDE w:val="0"/>
        <w:autoSpaceDN w:val="0"/>
        <w:adjustRightInd w:val="0"/>
        <w:spacing w:before="0" w:after="0"/>
        <w:ind w:left="284" w:hanging="426"/>
        <w:jc w:val="left"/>
        <w:rPr>
          <w:rFonts w:eastAsia="Calibri" w:cs="Times New Roman"/>
          <w:noProof/>
          <w:color w:val="000000" w:themeColor="text1"/>
          <w:szCs w:val="24"/>
        </w:rPr>
      </w:pPr>
      <w:r w:rsidRPr="00004B24">
        <w:rPr>
          <w:rFonts w:eastAsia="Calibri" w:cs="Times New Roman"/>
          <w:noProof/>
          <w:color w:val="000000" w:themeColor="text1"/>
          <w:szCs w:val="24"/>
        </w:rPr>
        <w:tab/>
      </w:r>
      <w:r w:rsidR="00A85A64" w:rsidRPr="00004B24">
        <w:rPr>
          <w:rFonts w:eastAsia="Calibri" w:cs="Times New Roman"/>
          <w:noProof/>
          <w:color w:val="000000" w:themeColor="text1"/>
          <w:szCs w:val="24"/>
        </w:rPr>
        <w:t>Contenido</w:t>
      </w:r>
    </w:p>
    <w:p w:rsidR="00004B24" w:rsidRDefault="00004B24" w:rsidP="006043FD">
      <w:pPr>
        <w:pStyle w:val="Prrafodelista"/>
        <w:tabs>
          <w:tab w:val="right" w:leader="dot" w:pos="9180"/>
        </w:tabs>
        <w:autoSpaceDE w:val="0"/>
        <w:autoSpaceDN w:val="0"/>
        <w:adjustRightInd w:val="0"/>
        <w:spacing w:before="0" w:after="0"/>
        <w:ind w:left="284" w:hanging="426"/>
        <w:jc w:val="left"/>
        <w:rPr>
          <w:rFonts w:eastAsia="Calibri" w:cs="Times New Roman"/>
          <w:b/>
          <w:noProof/>
          <w:color w:val="000000" w:themeColor="text1"/>
          <w:szCs w:val="24"/>
        </w:rPr>
      </w:pPr>
    </w:p>
    <w:p w:rsidR="00004B24" w:rsidRPr="00004B24" w:rsidRDefault="00004B24" w:rsidP="006043FD">
      <w:pPr>
        <w:pStyle w:val="Prrafodelista"/>
        <w:tabs>
          <w:tab w:val="right" w:leader="dot" w:pos="9180"/>
        </w:tabs>
        <w:autoSpaceDE w:val="0"/>
        <w:autoSpaceDN w:val="0"/>
        <w:adjustRightInd w:val="0"/>
        <w:spacing w:before="0" w:after="0"/>
        <w:ind w:left="284" w:hanging="426"/>
        <w:jc w:val="left"/>
        <w:rPr>
          <w:rFonts w:eastAsia="Calibri" w:cs="Times New Roman"/>
          <w:b/>
          <w:noProof/>
          <w:color w:val="000000" w:themeColor="text1"/>
          <w:szCs w:val="24"/>
        </w:rPr>
      </w:pPr>
    </w:p>
    <w:p w:rsidR="00A85A64" w:rsidRPr="00004B24" w:rsidRDefault="00C03CCF" w:rsidP="006043FD">
      <w:pPr>
        <w:pStyle w:val="Prrafodelista"/>
        <w:numPr>
          <w:ilvl w:val="0"/>
          <w:numId w:val="22"/>
        </w:numPr>
        <w:tabs>
          <w:tab w:val="right" w:leader="dot" w:pos="9180"/>
        </w:tabs>
        <w:autoSpaceDE w:val="0"/>
        <w:autoSpaceDN w:val="0"/>
        <w:adjustRightInd w:val="0"/>
        <w:spacing w:before="0" w:after="0"/>
        <w:ind w:left="284" w:hanging="426"/>
        <w:jc w:val="left"/>
        <w:rPr>
          <w:rFonts w:eastAsia="Calibri" w:cs="Times New Roman"/>
          <w:b/>
          <w:noProof/>
          <w:color w:val="000000" w:themeColor="text1"/>
          <w:szCs w:val="24"/>
        </w:rPr>
      </w:pPr>
      <w:hyperlink w:anchor="_Toc122089486" w:history="1">
        <w:r w:rsidR="00A85A64" w:rsidRPr="00004B24">
          <w:rPr>
            <w:rFonts w:eastAsia="Calibri" w:cs="Times New Roman"/>
            <w:b/>
            <w:noProof/>
            <w:color w:val="000000" w:themeColor="text1"/>
            <w:szCs w:val="24"/>
          </w:rPr>
          <w:t>DESCRIPCIÓN GENERAL DEL TRABAJO</w:t>
        </w:r>
      </w:hyperlink>
      <w:r w:rsidR="00A85A64" w:rsidRPr="00004B24">
        <w:rPr>
          <w:rFonts w:eastAsia="Calibri" w:cs="Times New Roman"/>
          <w:b/>
          <w:noProof/>
          <w:color w:val="000000" w:themeColor="text1"/>
          <w:szCs w:val="24"/>
        </w:rPr>
        <w:t xml:space="preserve"> </w:t>
      </w:r>
    </w:p>
    <w:p w:rsidR="00A85A64" w:rsidRPr="00004B24" w:rsidRDefault="006043FD" w:rsidP="006043FD">
      <w:pPr>
        <w:tabs>
          <w:tab w:val="right" w:leader="dot" w:pos="9180"/>
        </w:tabs>
        <w:autoSpaceDE w:val="0"/>
        <w:autoSpaceDN w:val="0"/>
        <w:adjustRightInd w:val="0"/>
        <w:spacing w:before="0" w:after="0"/>
        <w:ind w:left="284" w:hanging="426"/>
        <w:jc w:val="left"/>
        <w:rPr>
          <w:rFonts w:eastAsia="Calibri" w:cs="Times New Roman"/>
          <w:noProof/>
          <w:color w:val="000000" w:themeColor="text1"/>
          <w:szCs w:val="24"/>
        </w:rPr>
      </w:pPr>
      <w:r w:rsidRPr="00004B24">
        <w:rPr>
          <w:rFonts w:eastAsia="Calibri" w:cs="Times New Roman"/>
          <w:noProof/>
          <w:color w:val="000000" w:themeColor="text1"/>
          <w:szCs w:val="24"/>
        </w:rPr>
        <w:tab/>
      </w:r>
      <w:r w:rsidR="00A85A64" w:rsidRPr="00004B24">
        <w:rPr>
          <w:rFonts w:eastAsia="Calibri" w:cs="Times New Roman"/>
          <w:noProof/>
          <w:color w:val="000000" w:themeColor="text1"/>
          <w:szCs w:val="24"/>
        </w:rPr>
        <w:t>Contenido</w:t>
      </w:r>
    </w:p>
    <w:p w:rsidR="00A85A64" w:rsidRPr="00004B24" w:rsidRDefault="00A85A64" w:rsidP="006043FD">
      <w:pPr>
        <w:tabs>
          <w:tab w:val="right" w:leader="dot" w:pos="9180"/>
        </w:tabs>
        <w:autoSpaceDE w:val="0"/>
        <w:autoSpaceDN w:val="0"/>
        <w:adjustRightInd w:val="0"/>
        <w:spacing w:before="0" w:after="0"/>
        <w:jc w:val="left"/>
        <w:rPr>
          <w:rFonts w:eastAsiaTheme="minorEastAsia" w:cs="Times New Roman"/>
          <w:noProof/>
          <w:color w:val="000000" w:themeColor="text1"/>
          <w:szCs w:val="24"/>
          <w:lang w:eastAsia="es-ES"/>
        </w:rPr>
      </w:pPr>
    </w:p>
    <w:p w:rsidR="00004B24" w:rsidRPr="00004B24" w:rsidRDefault="00004B24" w:rsidP="006043FD">
      <w:pPr>
        <w:tabs>
          <w:tab w:val="right" w:leader="dot" w:pos="9180"/>
        </w:tabs>
        <w:autoSpaceDE w:val="0"/>
        <w:autoSpaceDN w:val="0"/>
        <w:adjustRightInd w:val="0"/>
        <w:spacing w:before="0" w:after="0"/>
        <w:jc w:val="left"/>
        <w:rPr>
          <w:rFonts w:eastAsiaTheme="minorEastAsia" w:cs="Times New Roman"/>
          <w:noProof/>
          <w:color w:val="000000" w:themeColor="text1"/>
          <w:szCs w:val="24"/>
          <w:lang w:eastAsia="es-ES"/>
        </w:rPr>
      </w:pPr>
    </w:p>
    <w:p w:rsidR="00A85A64" w:rsidRPr="00004B24" w:rsidRDefault="00C03CCF" w:rsidP="006043FD">
      <w:pPr>
        <w:pStyle w:val="Prrafodelista"/>
        <w:numPr>
          <w:ilvl w:val="1"/>
          <w:numId w:val="22"/>
        </w:numPr>
        <w:tabs>
          <w:tab w:val="right" w:leader="dot" w:pos="9346"/>
        </w:tabs>
        <w:spacing w:before="0" w:after="0"/>
        <w:rPr>
          <w:rFonts w:eastAsia="Calibri" w:cs="Times New Roman"/>
          <w:b/>
          <w:noProof/>
          <w:color w:val="000000" w:themeColor="text1"/>
          <w:szCs w:val="24"/>
        </w:rPr>
      </w:pPr>
      <w:hyperlink w:anchor="_Toc122089487" w:history="1">
        <w:r w:rsidR="00A85A64" w:rsidRPr="00004B24">
          <w:rPr>
            <w:rFonts w:eastAsia="Calibri" w:cs="Times New Roman"/>
            <w:b/>
            <w:noProof/>
            <w:color w:val="000000" w:themeColor="text1"/>
            <w:szCs w:val="24"/>
          </w:rPr>
          <w:t>Problema de investigación</w:t>
        </w:r>
      </w:hyperlink>
      <w:r w:rsidR="00A85A64" w:rsidRPr="00004B24">
        <w:rPr>
          <w:rFonts w:eastAsia="Calibri" w:cs="Times New Roman"/>
          <w:b/>
          <w:noProof/>
          <w:color w:val="000000" w:themeColor="text1"/>
          <w:szCs w:val="24"/>
        </w:rPr>
        <w:t xml:space="preserve"> </w:t>
      </w:r>
    </w:p>
    <w:p w:rsidR="00004B24" w:rsidRDefault="00A85A64" w:rsidP="00004B24">
      <w:pPr>
        <w:pStyle w:val="Prrafodelista"/>
        <w:tabs>
          <w:tab w:val="right" w:leader="dot" w:pos="9346"/>
        </w:tabs>
        <w:spacing w:before="0" w:after="0"/>
        <w:ind w:left="780" w:hanging="420"/>
        <w:rPr>
          <w:rFonts w:eastAsia="Calibri" w:cs="Times New Roman"/>
          <w:noProof/>
          <w:color w:val="000000" w:themeColor="text1"/>
          <w:szCs w:val="24"/>
        </w:rPr>
      </w:pPr>
      <w:r w:rsidRPr="00004B24">
        <w:rPr>
          <w:rFonts w:eastAsia="Calibri" w:cs="Times New Roman"/>
          <w:noProof/>
          <w:color w:val="000000" w:themeColor="text1"/>
          <w:szCs w:val="24"/>
        </w:rPr>
        <w:t>Contenido</w:t>
      </w:r>
    </w:p>
    <w:p w:rsidR="00004B24" w:rsidRDefault="00004B24" w:rsidP="00004B24">
      <w:pPr>
        <w:pStyle w:val="Prrafodelista"/>
        <w:tabs>
          <w:tab w:val="right" w:leader="dot" w:pos="9346"/>
        </w:tabs>
        <w:spacing w:before="0" w:after="0"/>
        <w:ind w:left="780" w:hanging="420"/>
        <w:rPr>
          <w:rFonts w:eastAsia="Calibri" w:cs="Times New Roman"/>
          <w:noProof/>
          <w:color w:val="000000" w:themeColor="text1"/>
          <w:szCs w:val="24"/>
        </w:rPr>
      </w:pPr>
    </w:p>
    <w:p w:rsidR="00004B24" w:rsidRPr="00004B24" w:rsidRDefault="00004B24" w:rsidP="00004B24">
      <w:pPr>
        <w:pStyle w:val="Prrafodelista"/>
        <w:tabs>
          <w:tab w:val="right" w:leader="dot" w:pos="9346"/>
        </w:tabs>
        <w:spacing w:before="0" w:after="0"/>
        <w:ind w:left="780" w:hanging="420"/>
        <w:rPr>
          <w:rFonts w:eastAsia="Calibri" w:cs="Times New Roman"/>
          <w:noProof/>
          <w:color w:val="000000" w:themeColor="text1"/>
          <w:szCs w:val="24"/>
        </w:rPr>
      </w:pPr>
    </w:p>
    <w:p w:rsidR="00A85A64" w:rsidRPr="00004B24" w:rsidRDefault="00C03CCF" w:rsidP="006043FD">
      <w:pPr>
        <w:pStyle w:val="Prrafodelista"/>
        <w:numPr>
          <w:ilvl w:val="1"/>
          <w:numId w:val="22"/>
        </w:numPr>
        <w:tabs>
          <w:tab w:val="right" w:leader="dot" w:pos="9346"/>
        </w:tabs>
        <w:spacing w:before="0" w:after="0"/>
        <w:rPr>
          <w:rFonts w:eastAsia="Calibri" w:cs="Times New Roman"/>
          <w:b/>
          <w:noProof/>
          <w:color w:val="000000" w:themeColor="text1"/>
          <w:szCs w:val="24"/>
        </w:rPr>
      </w:pPr>
      <w:hyperlink w:anchor="_Toc122089488" w:history="1">
        <w:r w:rsidR="00A85A64" w:rsidRPr="00004B24">
          <w:rPr>
            <w:rFonts w:eastAsia="Calibri" w:cs="Times New Roman"/>
            <w:b/>
            <w:noProof/>
            <w:color w:val="000000" w:themeColor="text1"/>
            <w:szCs w:val="24"/>
          </w:rPr>
          <w:t>Objetivos</w:t>
        </w:r>
      </w:hyperlink>
      <w:r w:rsidR="00A85A64" w:rsidRPr="00004B24">
        <w:rPr>
          <w:rFonts w:eastAsia="Calibri" w:cs="Times New Roman"/>
          <w:b/>
          <w:noProof/>
          <w:color w:val="000000" w:themeColor="text1"/>
          <w:szCs w:val="24"/>
        </w:rPr>
        <w:t xml:space="preserve"> </w:t>
      </w:r>
    </w:p>
    <w:p w:rsidR="00004B24" w:rsidRDefault="00A85A64" w:rsidP="00004B24">
      <w:pPr>
        <w:pStyle w:val="Prrafodelista"/>
        <w:tabs>
          <w:tab w:val="right" w:leader="dot" w:pos="9346"/>
        </w:tabs>
        <w:spacing w:before="0" w:after="0"/>
        <w:ind w:left="780" w:hanging="420"/>
        <w:rPr>
          <w:rFonts w:eastAsia="Calibri" w:cs="Times New Roman"/>
          <w:noProof/>
          <w:color w:val="000000" w:themeColor="text1"/>
          <w:szCs w:val="24"/>
        </w:rPr>
      </w:pPr>
      <w:r w:rsidRPr="00004B24">
        <w:rPr>
          <w:rFonts w:eastAsia="Calibri" w:cs="Times New Roman"/>
          <w:noProof/>
          <w:color w:val="000000" w:themeColor="text1"/>
          <w:szCs w:val="24"/>
        </w:rPr>
        <w:t>Contenido</w:t>
      </w:r>
    </w:p>
    <w:p w:rsidR="00004B24" w:rsidRDefault="00004B24" w:rsidP="00004B24">
      <w:pPr>
        <w:pStyle w:val="Prrafodelista"/>
        <w:tabs>
          <w:tab w:val="right" w:leader="dot" w:pos="9346"/>
        </w:tabs>
        <w:spacing w:before="0" w:after="0"/>
        <w:ind w:left="780" w:hanging="420"/>
        <w:rPr>
          <w:rFonts w:eastAsia="Calibri" w:cs="Times New Roman"/>
          <w:noProof/>
          <w:color w:val="000000" w:themeColor="text1"/>
          <w:szCs w:val="24"/>
        </w:rPr>
      </w:pPr>
    </w:p>
    <w:p w:rsidR="00004B24" w:rsidRPr="00004B24" w:rsidRDefault="00004B24" w:rsidP="00004B24">
      <w:pPr>
        <w:pStyle w:val="Prrafodelista"/>
        <w:tabs>
          <w:tab w:val="right" w:leader="dot" w:pos="9346"/>
        </w:tabs>
        <w:spacing w:before="0" w:after="0"/>
        <w:ind w:left="780" w:hanging="420"/>
        <w:rPr>
          <w:rFonts w:eastAsia="Calibri" w:cs="Times New Roman"/>
          <w:noProof/>
          <w:color w:val="000000" w:themeColor="text1"/>
          <w:szCs w:val="24"/>
        </w:rPr>
      </w:pPr>
    </w:p>
    <w:p w:rsidR="00A85A64" w:rsidRPr="00004B24" w:rsidRDefault="00C03CCF" w:rsidP="006043FD">
      <w:pPr>
        <w:pStyle w:val="Prrafodelista"/>
        <w:numPr>
          <w:ilvl w:val="1"/>
          <w:numId w:val="22"/>
        </w:numPr>
        <w:tabs>
          <w:tab w:val="right" w:leader="dot" w:pos="9346"/>
        </w:tabs>
        <w:spacing w:before="0" w:after="0"/>
        <w:rPr>
          <w:rFonts w:eastAsia="Calibri" w:cs="Times New Roman"/>
          <w:b/>
          <w:noProof/>
          <w:color w:val="000000" w:themeColor="text1"/>
          <w:szCs w:val="24"/>
        </w:rPr>
      </w:pPr>
      <w:hyperlink w:anchor="_Toc122089489" w:history="1">
        <w:r w:rsidR="00A85A64" w:rsidRPr="00004B24">
          <w:rPr>
            <w:rFonts w:eastAsia="Calibri" w:cs="Times New Roman"/>
            <w:b/>
            <w:noProof/>
            <w:color w:val="000000" w:themeColor="text1"/>
            <w:szCs w:val="24"/>
          </w:rPr>
          <w:t>Población de estudio</w:t>
        </w:r>
      </w:hyperlink>
      <w:r w:rsidR="00A85A64" w:rsidRPr="00004B24">
        <w:rPr>
          <w:rFonts w:eastAsia="Calibri" w:cs="Times New Roman"/>
          <w:b/>
          <w:noProof/>
          <w:color w:val="000000" w:themeColor="text1"/>
          <w:szCs w:val="24"/>
        </w:rPr>
        <w:t xml:space="preserve"> </w:t>
      </w:r>
    </w:p>
    <w:p w:rsidR="00004B24" w:rsidRDefault="00A85A64" w:rsidP="00004B24">
      <w:pPr>
        <w:tabs>
          <w:tab w:val="right" w:leader="dot" w:pos="9346"/>
        </w:tabs>
        <w:spacing w:before="0" w:after="0"/>
        <w:ind w:left="780" w:hanging="420"/>
        <w:rPr>
          <w:rFonts w:eastAsia="Calibri" w:cs="Times New Roman"/>
          <w:noProof/>
          <w:color w:val="000000" w:themeColor="text1"/>
          <w:szCs w:val="24"/>
        </w:rPr>
      </w:pPr>
      <w:r w:rsidRPr="00004B24">
        <w:rPr>
          <w:rFonts w:eastAsia="Calibri" w:cs="Times New Roman"/>
          <w:noProof/>
          <w:color w:val="000000" w:themeColor="text1"/>
          <w:szCs w:val="24"/>
        </w:rPr>
        <w:t>Contenido</w:t>
      </w:r>
    </w:p>
    <w:p w:rsidR="00004B24" w:rsidRDefault="00004B24" w:rsidP="00004B24">
      <w:pPr>
        <w:tabs>
          <w:tab w:val="right" w:leader="dot" w:pos="9346"/>
        </w:tabs>
        <w:spacing w:before="0" w:after="0"/>
        <w:ind w:left="780" w:hanging="420"/>
        <w:rPr>
          <w:rFonts w:eastAsia="Calibri" w:cs="Times New Roman"/>
          <w:noProof/>
          <w:color w:val="000000" w:themeColor="text1"/>
          <w:szCs w:val="24"/>
        </w:rPr>
      </w:pPr>
    </w:p>
    <w:p w:rsidR="00004B24" w:rsidRPr="00004B24" w:rsidRDefault="00004B24" w:rsidP="00004B24">
      <w:pPr>
        <w:tabs>
          <w:tab w:val="right" w:leader="dot" w:pos="9346"/>
        </w:tabs>
        <w:spacing w:before="0" w:after="0"/>
        <w:ind w:left="780" w:hanging="420"/>
        <w:rPr>
          <w:rFonts w:eastAsia="Calibri" w:cs="Times New Roman"/>
          <w:noProof/>
          <w:color w:val="000000" w:themeColor="text1"/>
          <w:szCs w:val="24"/>
        </w:rPr>
      </w:pPr>
    </w:p>
    <w:p w:rsidR="00A85A64" w:rsidRPr="00004B24" w:rsidRDefault="00C03CCF" w:rsidP="006043FD">
      <w:pPr>
        <w:pStyle w:val="Prrafodelista"/>
        <w:numPr>
          <w:ilvl w:val="0"/>
          <w:numId w:val="22"/>
        </w:numPr>
        <w:tabs>
          <w:tab w:val="left" w:pos="284"/>
        </w:tabs>
        <w:spacing w:before="0" w:after="0"/>
        <w:ind w:left="-142" w:firstLine="0"/>
        <w:rPr>
          <w:rFonts w:eastAsia="Calibri" w:cs="Times New Roman"/>
          <w:b/>
          <w:noProof/>
          <w:color w:val="000000" w:themeColor="text1"/>
          <w:szCs w:val="24"/>
        </w:rPr>
      </w:pPr>
      <w:hyperlink w:anchor="_Toc122089490" w:history="1">
        <w:r w:rsidR="00A85A64" w:rsidRPr="00004B24">
          <w:rPr>
            <w:rFonts w:eastAsia="Calibri" w:cs="Times New Roman"/>
            <w:b/>
            <w:noProof/>
            <w:color w:val="000000" w:themeColor="text1"/>
            <w:szCs w:val="24"/>
          </w:rPr>
          <w:t>FUNDAMENTACIÓN TEÓRICA: ESTADO DE LA CUESTIÓN</w:t>
        </w:r>
      </w:hyperlink>
      <w:r w:rsidR="00A85A64" w:rsidRPr="00004B24">
        <w:rPr>
          <w:rFonts w:eastAsia="Calibri" w:cs="Times New Roman"/>
          <w:b/>
          <w:noProof/>
          <w:color w:val="000000" w:themeColor="text1"/>
          <w:szCs w:val="24"/>
        </w:rPr>
        <w:t xml:space="preserve"> </w:t>
      </w:r>
    </w:p>
    <w:p w:rsidR="00A85A64" w:rsidRPr="00004B24" w:rsidRDefault="006043FD" w:rsidP="006043FD">
      <w:pPr>
        <w:tabs>
          <w:tab w:val="left" w:pos="284"/>
        </w:tabs>
        <w:spacing w:before="0" w:after="0"/>
        <w:ind w:left="-142"/>
        <w:rPr>
          <w:rFonts w:eastAsia="Calibri" w:cs="Times New Roman"/>
          <w:noProof/>
          <w:color w:val="000000" w:themeColor="text1"/>
          <w:szCs w:val="24"/>
        </w:rPr>
      </w:pPr>
      <w:r w:rsidRPr="00004B24">
        <w:rPr>
          <w:rFonts w:eastAsia="Calibri" w:cs="Times New Roman"/>
          <w:noProof/>
          <w:color w:val="000000" w:themeColor="text1"/>
          <w:szCs w:val="24"/>
        </w:rPr>
        <w:tab/>
      </w:r>
      <w:r w:rsidR="00A85A64" w:rsidRPr="00004B24">
        <w:rPr>
          <w:rFonts w:eastAsia="Calibri" w:cs="Times New Roman"/>
          <w:noProof/>
          <w:color w:val="000000" w:themeColor="text1"/>
          <w:szCs w:val="24"/>
        </w:rPr>
        <w:t>Contenido</w:t>
      </w:r>
    </w:p>
    <w:p w:rsidR="00004B24" w:rsidRDefault="00004B24" w:rsidP="006043FD">
      <w:pPr>
        <w:pStyle w:val="Prrafodelista"/>
        <w:tabs>
          <w:tab w:val="left" w:pos="284"/>
          <w:tab w:val="right" w:leader="dot" w:pos="9180"/>
        </w:tabs>
        <w:autoSpaceDE w:val="0"/>
        <w:autoSpaceDN w:val="0"/>
        <w:adjustRightInd w:val="0"/>
        <w:spacing w:before="0" w:after="0"/>
        <w:ind w:left="-142"/>
        <w:jc w:val="left"/>
        <w:rPr>
          <w:rFonts w:eastAsia="Calibri" w:cs="Times New Roman"/>
          <w:b/>
          <w:noProof/>
          <w:color w:val="000000" w:themeColor="text1"/>
          <w:szCs w:val="24"/>
        </w:rPr>
      </w:pPr>
    </w:p>
    <w:p w:rsidR="00004B24" w:rsidRPr="00004B24" w:rsidRDefault="00004B24" w:rsidP="006043FD">
      <w:pPr>
        <w:pStyle w:val="Prrafodelista"/>
        <w:tabs>
          <w:tab w:val="left" w:pos="284"/>
          <w:tab w:val="right" w:leader="dot" w:pos="9180"/>
        </w:tabs>
        <w:autoSpaceDE w:val="0"/>
        <w:autoSpaceDN w:val="0"/>
        <w:adjustRightInd w:val="0"/>
        <w:spacing w:before="0" w:after="0"/>
        <w:ind w:left="-142"/>
        <w:jc w:val="left"/>
        <w:rPr>
          <w:rFonts w:eastAsia="Calibri" w:cs="Times New Roman"/>
          <w:b/>
          <w:noProof/>
          <w:color w:val="000000" w:themeColor="text1"/>
          <w:szCs w:val="24"/>
        </w:rPr>
      </w:pPr>
    </w:p>
    <w:p w:rsidR="00A85A64" w:rsidRPr="00004B24" w:rsidRDefault="00C03CCF" w:rsidP="006043FD">
      <w:pPr>
        <w:pStyle w:val="Prrafodelista"/>
        <w:numPr>
          <w:ilvl w:val="0"/>
          <w:numId w:val="22"/>
        </w:numPr>
        <w:tabs>
          <w:tab w:val="left" w:pos="284"/>
        </w:tabs>
        <w:spacing w:before="0" w:after="0"/>
        <w:ind w:left="-142" w:firstLine="0"/>
        <w:rPr>
          <w:rFonts w:eastAsia="Calibri" w:cs="Times New Roman"/>
          <w:b/>
          <w:noProof/>
          <w:color w:val="000000" w:themeColor="text1"/>
          <w:szCs w:val="24"/>
        </w:rPr>
      </w:pPr>
      <w:hyperlink w:anchor="_Toc122089491" w:history="1">
        <w:r w:rsidR="00A85A64" w:rsidRPr="00004B24">
          <w:rPr>
            <w:rFonts w:eastAsia="Calibri" w:cs="Times New Roman"/>
            <w:b/>
            <w:noProof/>
            <w:color w:val="000000" w:themeColor="text1"/>
            <w:szCs w:val="24"/>
          </w:rPr>
          <w:t>DESARROLLO DEL TRABAJO</w:t>
        </w:r>
      </w:hyperlink>
      <w:r w:rsidR="00A85A64" w:rsidRPr="00004B24">
        <w:rPr>
          <w:rFonts w:eastAsia="Calibri" w:cs="Times New Roman"/>
          <w:b/>
          <w:noProof/>
          <w:color w:val="000000" w:themeColor="text1"/>
          <w:szCs w:val="24"/>
        </w:rPr>
        <w:t xml:space="preserve"> </w:t>
      </w:r>
    </w:p>
    <w:p w:rsidR="00A85A64" w:rsidRPr="00004B24" w:rsidRDefault="00A85A64" w:rsidP="006043FD">
      <w:pPr>
        <w:spacing w:before="0" w:after="0"/>
        <w:ind w:left="-142" w:firstLine="502"/>
        <w:rPr>
          <w:rFonts w:eastAsia="Calibri" w:cs="Times New Roman"/>
          <w:noProof/>
          <w:color w:val="000000" w:themeColor="text1"/>
          <w:szCs w:val="24"/>
        </w:rPr>
      </w:pPr>
      <w:r w:rsidRPr="00004B24">
        <w:rPr>
          <w:rFonts w:eastAsia="Calibri" w:cs="Times New Roman"/>
          <w:noProof/>
          <w:color w:val="000000" w:themeColor="text1"/>
          <w:szCs w:val="24"/>
        </w:rPr>
        <w:t>Contenido</w:t>
      </w:r>
    </w:p>
    <w:p w:rsidR="00004B24" w:rsidRDefault="00004B24" w:rsidP="006043FD">
      <w:pPr>
        <w:tabs>
          <w:tab w:val="right" w:leader="dot" w:pos="9180"/>
        </w:tabs>
        <w:autoSpaceDE w:val="0"/>
        <w:autoSpaceDN w:val="0"/>
        <w:adjustRightInd w:val="0"/>
        <w:spacing w:before="0" w:after="0"/>
        <w:jc w:val="left"/>
        <w:rPr>
          <w:rFonts w:eastAsiaTheme="minorEastAsia" w:cs="Times New Roman"/>
          <w:noProof/>
          <w:color w:val="000000" w:themeColor="text1"/>
          <w:szCs w:val="24"/>
          <w:lang w:eastAsia="es-ES"/>
        </w:rPr>
      </w:pPr>
    </w:p>
    <w:p w:rsidR="00004B24" w:rsidRPr="00004B24" w:rsidRDefault="00004B24" w:rsidP="006043FD">
      <w:pPr>
        <w:tabs>
          <w:tab w:val="right" w:leader="dot" w:pos="9180"/>
        </w:tabs>
        <w:autoSpaceDE w:val="0"/>
        <w:autoSpaceDN w:val="0"/>
        <w:adjustRightInd w:val="0"/>
        <w:spacing w:before="0" w:after="0"/>
        <w:jc w:val="left"/>
        <w:rPr>
          <w:rFonts w:eastAsiaTheme="minorEastAsia" w:cs="Times New Roman"/>
          <w:noProof/>
          <w:color w:val="000000" w:themeColor="text1"/>
          <w:szCs w:val="24"/>
          <w:lang w:eastAsia="es-ES"/>
        </w:rPr>
      </w:pPr>
    </w:p>
    <w:p w:rsidR="00A85A64" w:rsidRPr="00004B24" w:rsidRDefault="00C03CCF" w:rsidP="006043FD">
      <w:pPr>
        <w:pStyle w:val="Prrafodelista"/>
        <w:numPr>
          <w:ilvl w:val="1"/>
          <w:numId w:val="22"/>
        </w:numPr>
        <w:tabs>
          <w:tab w:val="right" w:leader="dot" w:pos="9346"/>
        </w:tabs>
        <w:spacing w:before="0" w:after="0"/>
        <w:rPr>
          <w:rFonts w:eastAsia="Calibri" w:cs="Times New Roman"/>
          <w:b/>
          <w:noProof/>
          <w:color w:val="000000" w:themeColor="text1"/>
          <w:szCs w:val="24"/>
        </w:rPr>
      </w:pPr>
      <w:hyperlink w:anchor="_Toc122089494" w:history="1">
        <w:r w:rsidR="00A85A64" w:rsidRPr="00004B24">
          <w:rPr>
            <w:rFonts w:eastAsia="Calibri" w:cs="Times New Roman"/>
            <w:b/>
            <w:noProof/>
            <w:color w:val="000000" w:themeColor="text1"/>
            <w:szCs w:val="24"/>
          </w:rPr>
          <w:t>Descripción de la propuesta</w:t>
        </w:r>
      </w:hyperlink>
      <w:r w:rsidR="00A85A64" w:rsidRPr="00004B24">
        <w:rPr>
          <w:rFonts w:eastAsia="Calibri" w:cs="Times New Roman"/>
          <w:b/>
          <w:noProof/>
          <w:color w:val="000000" w:themeColor="text1"/>
          <w:szCs w:val="24"/>
        </w:rPr>
        <w:t xml:space="preserve"> </w:t>
      </w:r>
    </w:p>
    <w:p w:rsidR="00A85A64" w:rsidRPr="00004B24" w:rsidRDefault="00A85A64" w:rsidP="006043FD">
      <w:pPr>
        <w:pStyle w:val="Prrafodelista"/>
        <w:tabs>
          <w:tab w:val="right" w:leader="dot" w:pos="9346"/>
        </w:tabs>
        <w:spacing w:before="0" w:after="0"/>
        <w:ind w:left="780"/>
        <w:rPr>
          <w:rFonts w:eastAsia="Calibri" w:cs="Times New Roman"/>
          <w:noProof/>
          <w:color w:val="000000" w:themeColor="text1"/>
          <w:szCs w:val="24"/>
        </w:rPr>
      </w:pPr>
      <w:r w:rsidRPr="00004B24">
        <w:rPr>
          <w:rFonts w:eastAsia="Calibri" w:cs="Times New Roman"/>
          <w:noProof/>
          <w:color w:val="000000" w:themeColor="text1"/>
          <w:szCs w:val="24"/>
        </w:rPr>
        <w:t>Contenido</w:t>
      </w:r>
    </w:p>
    <w:p w:rsidR="00A85A64" w:rsidRDefault="00A85A64" w:rsidP="006043FD">
      <w:pPr>
        <w:tabs>
          <w:tab w:val="right" w:leader="dot" w:pos="9180"/>
          <w:tab w:val="right" w:leader="dot" w:pos="9346"/>
        </w:tabs>
        <w:autoSpaceDE w:val="0"/>
        <w:autoSpaceDN w:val="0"/>
        <w:adjustRightInd w:val="0"/>
        <w:spacing w:before="0" w:after="0"/>
        <w:jc w:val="left"/>
        <w:rPr>
          <w:rFonts w:eastAsiaTheme="minorEastAsia" w:cs="Times New Roman"/>
          <w:noProof/>
          <w:color w:val="000000" w:themeColor="text1"/>
          <w:szCs w:val="24"/>
          <w:lang w:eastAsia="es-ES"/>
        </w:rPr>
      </w:pPr>
    </w:p>
    <w:p w:rsidR="00004B24" w:rsidRPr="00004B24" w:rsidRDefault="00004B24" w:rsidP="006043FD">
      <w:pPr>
        <w:tabs>
          <w:tab w:val="right" w:leader="dot" w:pos="9180"/>
          <w:tab w:val="right" w:leader="dot" w:pos="9346"/>
        </w:tabs>
        <w:autoSpaceDE w:val="0"/>
        <w:autoSpaceDN w:val="0"/>
        <w:adjustRightInd w:val="0"/>
        <w:spacing w:before="0" w:after="0"/>
        <w:jc w:val="left"/>
        <w:rPr>
          <w:rFonts w:eastAsiaTheme="minorEastAsia" w:cs="Times New Roman"/>
          <w:noProof/>
          <w:color w:val="000000" w:themeColor="text1"/>
          <w:szCs w:val="24"/>
          <w:lang w:eastAsia="es-ES"/>
        </w:rPr>
      </w:pPr>
    </w:p>
    <w:p w:rsidR="00A85A64" w:rsidRPr="00004B24" w:rsidRDefault="00C03CCF" w:rsidP="006043FD">
      <w:pPr>
        <w:pStyle w:val="Prrafodelista"/>
        <w:numPr>
          <w:ilvl w:val="1"/>
          <w:numId w:val="22"/>
        </w:numPr>
        <w:tabs>
          <w:tab w:val="right" w:leader="dot" w:pos="9346"/>
        </w:tabs>
        <w:spacing w:before="0" w:after="0"/>
        <w:rPr>
          <w:rFonts w:eastAsiaTheme="minorEastAsia" w:cs="Times New Roman"/>
          <w:b/>
          <w:noProof/>
          <w:color w:val="000000" w:themeColor="text1"/>
          <w:szCs w:val="24"/>
          <w:lang w:eastAsia="es-ES"/>
        </w:rPr>
      </w:pPr>
      <w:hyperlink w:anchor="_Toc122089495" w:history="1">
        <w:r w:rsidR="00A85A64" w:rsidRPr="00004B24">
          <w:rPr>
            <w:rFonts w:eastAsia="Calibri" w:cs="Times New Roman"/>
            <w:b/>
            <w:noProof/>
            <w:color w:val="000000" w:themeColor="text1"/>
            <w:szCs w:val="24"/>
          </w:rPr>
          <w:t>Aspectos clave: metodológicos, organizativos, etc.</w:t>
        </w:r>
      </w:hyperlink>
      <w:r w:rsidR="00A85A64" w:rsidRPr="00004B24">
        <w:rPr>
          <w:rFonts w:eastAsiaTheme="minorEastAsia" w:cs="Times New Roman"/>
          <w:b/>
          <w:noProof/>
          <w:color w:val="000000" w:themeColor="text1"/>
          <w:szCs w:val="24"/>
          <w:lang w:eastAsia="es-ES"/>
        </w:rPr>
        <w:t xml:space="preserve"> Contenido</w:t>
      </w:r>
    </w:p>
    <w:p w:rsidR="00A85A64" w:rsidRPr="00004B24" w:rsidRDefault="00A85A64" w:rsidP="006043FD">
      <w:pPr>
        <w:pStyle w:val="Prrafodelista"/>
        <w:tabs>
          <w:tab w:val="right" w:leader="dot" w:pos="9180"/>
          <w:tab w:val="right" w:leader="dot" w:pos="9346"/>
        </w:tabs>
        <w:autoSpaceDE w:val="0"/>
        <w:autoSpaceDN w:val="0"/>
        <w:adjustRightInd w:val="0"/>
        <w:spacing w:before="0" w:after="0"/>
        <w:ind w:left="780"/>
        <w:jc w:val="left"/>
        <w:rPr>
          <w:rFonts w:eastAsiaTheme="minorEastAsia" w:cs="Times New Roman"/>
          <w:noProof/>
          <w:color w:val="000000" w:themeColor="text1"/>
          <w:szCs w:val="24"/>
          <w:lang w:eastAsia="es-ES"/>
        </w:rPr>
      </w:pPr>
      <w:r w:rsidRPr="00004B24">
        <w:rPr>
          <w:rFonts w:eastAsiaTheme="minorEastAsia" w:cs="Times New Roman"/>
          <w:noProof/>
          <w:color w:val="000000" w:themeColor="text1"/>
          <w:szCs w:val="24"/>
          <w:lang w:eastAsia="es-ES"/>
        </w:rPr>
        <w:t>Contenido</w:t>
      </w:r>
    </w:p>
    <w:p w:rsidR="00A85A64" w:rsidRDefault="00A85A64" w:rsidP="006043FD">
      <w:pPr>
        <w:tabs>
          <w:tab w:val="right" w:leader="dot" w:pos="9180"/>
          <w:tab w:val="right" w:leader="dot" w:pos="9346"/>
        </w:tabs>
        <w:autoSpaceDE w:val="0"/>
        <w:autoSpaceDN w:val="0"/>
        <w:adjustRightInd w:val="0"/>
        <w:spacing w:before="0" w:after="0"/>
        <w:jc w:val="left"/>
        <w:rPr>
          <w:rFonts w:eastAsiaTheme="minorEastAsia" w:cs="Times New Roman"/>
          <w:noProof/>
          <w:color w:val="000000" w:themeColor="text1"/>
          <w:szCs w:val="24"/>
          <w:lang w:eastAsia="es-ES"/>
        </w:rPr>
      </w:pPr>
    </w:p>
    <w:p w:rsidR="00004B24" w:rsidRPr="00004B24" w:rsidRDefault="00004B24" w:rsidP="006043FD">
      <w:pPr>
        <w:tabs>
          <w:tab w:val="right" w:leader="dot" w:pos="9180"/>
          <w:tab w:val="right" w:leader="dot" w:pos="9346"/>
        </w:tabs>
        <w:autoSpaceDE w:val="0"/>
        <w:autoSpaceDN w:val="0"/>
        <w:adjustRightInd w:val="0"/>
        <w:spacing w:before="0" w:after="0"/>
        <w:jc w:val="left"/>
        <w:rPr>
          <w:rFonts w:eastAsiaTheme="minorEastAsia" w:cs="Times New Roman"/>
          <w:noProof/>
          <w:color w:val="000000" w:themeColor="text1"/>
          <w:szCs w:val="24"/>
          <w:lang w:eastAsia="es-ES"/>
        </w:rPr>
      </w:pPr>
    </w:p>
    <w:p w:rsidR="00A85A64" w:rsidRPr="00004B24" w:rsidRDefault="00C03CCF" w:rsidP="006043FD">
      <w:pPr>
        <w:pStyle w:val="Prrafodelista"/>
        <w:numPr>
          <w:ilvl w:val="1"/>
          <w:numId w:val="22"/>
        </w:numPr>
        <w:tabs>
          <w:tab w:val="right" w:leader="dot" w:pos="9346"/>
        </w:tabs>
        <w:spacing w:before="0" w:after="0"/>
        <w:rPr>
          <w:rFonts w:eastAsiaTheme="minorEastAsia" w:cs="Times New Roman"/>
          <w:b/>
          <w:noProof/>
          <w:color w:val="000000" w:themeColor="text1"/>
          <w:szCs w:val="24"/>
          <w:lang w:eastAsia="es-ES"/>
        </w:rPr>
      </w:pPr>
      <w:hyperlink w:anchor="_Toc122089496" w:history="1">
        <w:r w:rsidR="00A85A64" w:rsidRPr="00004B24">
          <w:rPr>
            <w:rFonts w:eastAsia="Calibri" w:cs="Times New Roman"/>
            <w:b/>
            <w:noProof/>
            <w:color w:val="000000" w:themeColor="text1"/>
            <w:szCs w:val="24"/>
          </w:rPr>
          <w:t>Recursos: materiales, humanos, etc.</w:t>
        </w:r>
      </w:hyperlink>
      <w:r w:rsidR="00A85A64" w:rsidRPr="00004B24">
        <w:rPr>
          <w:rFonts w:eastAsiaTheme="minorEastAsia" w:cs="Times New Roman"/>
          <w:b/>
          <w:noProof/>
          <w:color w:val="000000" w:themeColor="text1"/>
          <w:szCs w:val="24"/>
          <w:lang w:eastAsia="es-ES"/>
        </w:rPr>
        <w:t xml:space="preserve"> </w:t>
      </w:r>
    </w:p>
    <w:p w:rsidR="00A85A64" w:rsidRPr="00004B24" w:rsidRDefault="00A85A64" w:rsidP="006043FD">
      <w:pPr>
        <w:pStyle w:val="Prrafodelista"/>
        <w:tabs>
          <w:tab w:val="right" w:leader="dot" w:pos="9346"/>
        </w:tabs>
        <w:spacing w:before="0" w:after="0"/>
        <w:ind w:left="780"/>
        <w:rPr>
          <w:rFonts w:eastAsiaTheme="minorEastAsia" w:cs="Times New Roman"/>
          <w:noProof/>
          <w:color w:val="000000" w:themeColor="text1"/>
          <w:szCs w:val="24"/>
          <w:lang w:eastAsia="es-ES"/>
        </w:rPr>
      </w:pPr>
      <w:r w:rsidRPr="00004B24">
        <w:rPr>
          <w:rFonts w:eastAsiaTheme="minorEastAsia" w:cs="Times New Roman"/>
          <w:noProof/>
          <w:color w:val="000000" w:themeColor="text1"/>
          <w:szCs w:val="24"/>
          <w:lang w:eastAsia="es-ES"/>
        </w:rPr>
        <w:t>Contenido</w:t>
      </w:r>
    </w:p>
    <w:p w:rsidR="00A85A64" w:rsidRDefault="00A85A64" w:rsidP="006043FD">
      <w:pPr>
        <w:tabs>
          <w:tab w:val="right" w:leader="dot" w:pos="9180"/>
          <w:tab w:val="right" w:leader="dot" w:pos="9346"/>
        </w:tabs>
        <w:autoSpaceDE w:val="0"/>
        <w:autoSpaceDN w:val="0"/>
        <w:adjustRightInd w:val="0"/>
        <w:spacing w:before="0" w:after="0"/>
        <w:jc w:val="left"/>
        <w:rPr>
          <w:rFonts w:eastAsiaTheme="minorEastAsia" w:cs="Times New Roman"/>
          <w:noProof/>
          <w:color w:val="000000" w:themeColor="text1"/>
          <w:szCs w:val="24"/>
          <w:lang w:eastAsia="es-ES"/>
        </w:rPr>
      </w:pPr>
    </w:p>
    <w:p w:rsidR="00004B24" w:rsidRPr="00004B24" w:rsidRDefault="00004B24" w:rsidP="006043FD">
      <w:pPr>
        <w:tabs>
          <w:tab w:val="right" w:leader="dot" w:pos="9180"/>
          <w:tab w:val="right" w:leader="dot" w:pos="9346"/>
        </w:tabs>
        <w:autoSpaceDE w:val="0"/>
        <w:autoSpaceDN w:val="0"/>
        <w:adjustRightInd w:val="0"/>
        <w:spacing w:before="0" w:after="0"/>
        <w:jc w:val="left"/>
        <w:rPr>
          <w:rFonts w:eastAsiaTheme="minorEastAsia" w:cs="Times New Roman"/>
          <w:noProof/>
          <w:color w:val="000000" w:themeColor="text1"/>
          <w:szCs w:val="24"/>
          <w:lang w:eastAsia="es-ES"/>
        </w:rPr>
      </w:pPr>
    </w:p>
    <w:p w:rsidR="00A85A64" w:rsidRPr="00004B24" w:rsidRDefault="00C03CCF" w:rsidP="006043FD">
      <w:pPr>
        <w:pStyle w:val="Prrafodelista"/>
        <w:numPr>
          <w:ilvl w:val="0"/>
          <w:numId w:val="22"/>
        </w:numPr>
        <w:spacing w:before="0" w:after="0"/>
        <w:rPr>
          <w:rFonts w:eastAsia="Calibri" w:cs="Times New Roman"/>
          <w:b/>
          <w:noProof/>
          <w:color w:val="000000" w:themeColor="text1"/>
          <w:szCs w:val="24"/>
        </w:rPr>
      </w:pPr>
      <w:hyperlink w:anchor="_Toc122089499" w:history="1">
        <w:r w:rsidR="00A85A64" w:rsidRPr="00004B24">
          <w:rPr>
            <w:rFonts w:eastAsia="Calibri" w:cs="Times New Roman"/>
            <w:b/>
            <w:noProof/>
            <w:color w:val="000000" w:themeColor="text1"/>
            <w:szCs w:val="24"/>
          </w:rPr>
          <w:t>CRONOGRAMA DE ACTIVIDADES</w:t>
        </w:r>
      </w:hyperlink>
      <w:r w:rsidR="00A85A64" w:rsidRPr="00004B24">
        <w:rPr>
          <w:rFonts w:eastAsia="Calibri" w:cs="Times New Roman"/>
          <w:b/>
          <w:noProof/>
          <w:color w:val="000000" w:themeColor="text1"/>
          <w:szCs w:val="24"/>
        </w:rPr>
        <w:t xml:space="preserve"> </w:t>
      </w:r>
    </w:p>
    <w:p w:rsidR="00A85A64" w:rsidRPr="00004B24" w:rsidRDefault="00A85A64" w:rsidP="006043FD">
      <w:pPr>
        <w:pStyle w:val="Prrafodelista"/>
        <w:spacing w:before="0" w:after="0"/>
        <w:rPr>
          <w:rFonts w:eastAsia="Calibri" w:cs="Times New Roman"/>
          <w:noProof/>
          <w:color w:val="000000" w:themeColor="text1"/>
          <w:szCs w:val="24"/>
        </w:rPr>
      </w:pPr>
      <w:r w:rsidRPr="00004B24">
        <w:rPr>
          <w:rFonts w:eastAsia="Calibri" w:cs="Times New Roman"/>
          <w:noProof/>
          <w:color w:val="000000" w:themeColor="text1"/>
          <w:szCs w:val="24"/>
        </w:rPr>
        <w:t>Contenido</w:t>
      </w:r>
    </w:p>
    <w:p w:rsidR="00A85A64" w:rsidRDefault="00A85A64" w:rsidP="006043FD">
      <w:pPr>
        <w:tabs>
          <w:tab w:val="right" w:leader="dot" w:pos="9180"/>
        </w:tabs>
        <w:autoSpaceDE w:val="0"/>
        <w:autoSpaceDN w:val="0"/>
        <w:adjustRightInd w:val="0"/>
        <w:spacing w:before="0" w:after="0"/>
        <w:jc w:val="left"/>
        <w:rPr>
          <w:rFonts w:eastAsia="Calibri" w:cs="Times New Roman"/>
          <w:b/>
          <w:noProof/>
          <w:color w:val="000000" w:themeColor="text1"/>
          <w:szCs w:val="24"/>
        </w:rPr>
      </w:pPr>
    </w:p>
    <w:p w:rsidR="00004B24" w:rsidRPr="00004B24" w:rsidRDefault="00004B24" w:rsidP="006043FD">
      <w:pPr>
        <w:tabs>
          <w:tab w:val="right" w:leader="dot" w:pos="9180"/>
        </w:tabs>
        <w:autoSpaceDE w:val="0"/>
        <w:autoSpaceDN w:val="0"/>
        <w:adjustRightInd w:val="0"/>
        <w:spacing w:before="0" w:after="0"/>
        <w:jc w:val="left"/>
        <w:rPr>
          <w:rFonts w:eastAsia="Calibri" w:cs="Times New Roman"/>
          <w:b/>
          <w:noProof/>
          <w:color w:val="000000" w:themeColor="text1"/>
          <w:szCs w:val="24"/>
        </w:rPr>
      </w:pPr>
    </w:p>
    <w:p w:rsidR="00A85A64" w:rsidRPr="00004B24" w:rsidRDefault="00C03CCF" w:rsidP="006043FD">
      <w:pPr>
        <w:pStyle w:val="Prrafodelista"/>
        <w:numPr>
          <w:ilvl w:val="0"/>
          <w:numId w:val="22"/>
        </w:numPr>
        <w:spacing w:before="0" w:after="0"/>
        <w:rPr>
          <w:rFonts w:eastAsia="Calibri" w:cs="Times New Roman"/>
          <w:b/>
          <w:noProof/>
          <w:color w:val="000000" w:themeColor="text1"/>
          <w:szCs w:val="24"/>
        </w:rPr>
      </w:pPr>
      <w:hyperlink w:anchor="_Toc122089499" w:history="1">
        <w:r w:rsidR="00A85A64" w:rsidRPr="00004B24">
          <w:rPr>
            <w:rFonts w:eastAsia="Calibri" w:cs="Times New Roman"/>
            <w:b/>
            <w:noProof/>
            <w:color w:val="000000" w:themeColor="text1"/>
            <w:szCs w:val="24"/>
          </w:rPr>
          <w:t>ANÁLISIS DE DATOS</w:t>
        </w:r>
      </w:hyperlink>
      <w:r w:rsidR="00A85A64" w:rsidRPr="00004B24">
        <w:rPr>
          <w:rFonts w:eastAsia="Calibri" w:cs="Times New Roman"/>
          <w:b/>
          <w:noProof/>
          <w:color w:val="000000" w:themeColor="text1"/>
          <w:szCs w:val="24"/>
        </w:rPr>
        <w:t xml:space="preserve"> </w:t>
      </w:r>
    </w:p>
    <w:p w:rsidR="00A85A64" w:rsidRPr="00004B24" w:rsidRDefault="00A85A64" w:rsidP="006043FD">
      <w:pPr>
        <w:pStyle w:val="Prrafodelista"/>
        <w:spacing w:before="0" w:after="0"/>
        <w:rPr>
          <w:rFonts w:eastAsia="Calibri" w:cs="Times New Roman"/>
          <w:noProof/>
          <w:color w:val="000000" w:themeColor="text1"/>
          <w:szCs w:val="24"/>
        </w:rPr>
      </w:pPr>
      <w:r w:rsidRPr="00004B24">
        <w:rPr>
          <w:rFonts w:eastAsia="Calibri" w:cs="Times New Roman"/>
          <w:noProof/>
          <w:color w:val="000000" w:themeColor="text1"/>
          <w:szCs w:val="24"/>
        </w:rPr>
        <w:t>Contenido</w:t>
      </w:r>
    </w:p>
    <w:p w:rsidR="00A85A64" w:rsidRDefault="00A85A64" w:rsidP="006043FD">
      <w:pPr>
        <w:spacing w:before="0" w:after="0"/>
        <w:rPr>
          <w:rFonts w:eastAsia="Calibri" w:cs="Times New Roman"/>
          <w:b/>
          <w:noProof/>
          <w:color w:val="000000" w:themeColor="text1"/>
          <w:szCs w:val="24"/>
        </w:rPr>
      </w:pPr>
    </w:p>
    <w:p w:rsidR="00004B24" w:rsidRPr="00004B24" w:rsidRDefault="00004B24" w:rsidP="006043FD">
      <w:pPr>
        <w:spacing w:before="0" w:after="0"/>
        <w:rPr>
          <w:rFonts w:eastAsia="Calibri" w:cs="Times New Roman"/>
          <w:b/>
          <w:noProof/>
          <w:color w:val="000000" w:themeColor="text1"/>
          <w:szCs w:val="24"/>
        </w:rPr>
      </w:pPr>
    </w:p>
    <w:p w:rsidR="00A85A64" w:rsidRPr="00004B24" w:rsidRDefault="00C03CCF" w:rsidP="006043FD">
      <w:pPr>
        <w:pStyle w:val="Prrafodelista"/>
        <w:numPr>
          <w:ilvl w:val="0"/>
          <w:numId w:val="22"/>
        </w:numPr>
        <w:spacing w:before="0" w:after="0"/>
        <w:rPr>
          <w:rFonts w:eastAsia="Calibri" w:cs="Times New Roman"/>
          <w:b/>
          <w:noProof/>
          <w:szCs w:val="24"/>
        </w:rPr>
      </w:pPr>
      <w:hyperlink w:anchor="_Toc122089499" w:history="1">
        <w:r w:rsidR="00A85A64" w:rsidRPr="00004B24">
          <w:rPr>
            <w:rStyle w:val="Hipervnculo"/>
            <w:rFonts w:eastAsia="Calibri" w:cs="Times New Roman"/>
            <w:b/>
            <w:noProof/>
            <w:color w:val="auto"/>
            <w:sz w:val="24"/>
            <w:szCs w:val="24"/>
            <w:u w:val="none"/>
          </w:rPr>
          <w:t>CONCLUSIONES</w:t>
        </w:r>
      </w:hyperlink>
      <w:r w:rsidR="00A85A64" w:rsidRPr="00004B24">
        <w:rPr>
          <w:rFonts w:eastAsia="Calibri" w:cs="Times New Roman"/>
          <w:b/>
          <w:noProof/>
          <w:color w:val="000000" w:themeColor="text1"/>
          <w:szCs w:val="24"/>
        </w:rPr>
        <w:t xml:space="preserve"> </w:t>
      </w:r>
    </w:p>
    <w:p w:rsidR="00A85A64" w:rsidRPr="00004B24" w:rsidRDefault="00A85A64" w:rsidP="006043FD">
      <w:pPr>
        <w:spacing w:before="0" w:after="0"/>
        <w:ind w:left="360" w:firstLine="349"/>
        <w:rPr>
          <w:rFonts w:eastAsia="Calibri" w:cs="Times New Roman"/>
          <w:noProof/>
          <w:szCs w:val="24"/>
        </w:rPr>
      </w:pPr>
      <w:r w:rsidRPr="00004B24">
        <w:rPr>
          <w:rFonts w:eastAsia="Calibri" w:cs="Times New Roman"/>
          <w:noProof/>
          <w:szCs w:val="24"/>
        </w:rPr>
        <w:t>Contenido</w:t>
      </w:r>
    </w:p>
    <w:p w:rsidR="00A85A64" w:rsidRDefault="00A85A64" w:rsidP="006043FD">
      <w:pPr>
        <w:pStyle w:val="Prrafodelista"/>
        <w:spacing w:before="0" w:after="0"/>
        <w:rPr>
          <w:rFonts w:eastAsia="Calibri" w:cs="Times New Roman"/>
          <w:b/>
          <w:noProof/>
          <w:color w:val="000000" w:themeColor="text1"/>
          <w:szCs w:val="24"/>
        </w:rPr>
      </w:pPr>
    </w:p>
    <w:p w:rsidR="00004B24" w:rsidRPr="00004B24" w:rsidRDefault="00004B24" w:rsidP="006043FD">
      <w:pPr>
        <w:pStyle w:val="Prrafodelista"/>
        <w:spacing w:before="0" w:after="0"/>
        <w:rPr>
          <w:rFonts w:eastAsia="Calibri" w:cs="Times New Roman"/>
          <w:b/>
          <w:noProof/>
          <w:color w:val="000000" w:themeColor="text1"/>
          <w:szCs w:val="24"/>
        </w:rPr>
      </w:pPr>
    </w:p>
    <w:p w:rsidR="00A85A64" w:rsidRPr="00004B24" w:rsidRDefault="00C03CCF" w:rsidP="00004B24">
      <w:pPr>
        <w:pStyle w:val="Prrafodelista"/>
        <w:numPr>
          <w:ilvl w:val="1"/>
          <w:numId w:val="22"/>
        </w:numPr>
        <w:tabs>
          <w:tab w:val="right" w:leader="dot" w:pos="9180"/>
        </w:tabs>
        <w:autoSpaceDE w:val="0"/>
        <w:autoSpaceDN w:val="0"/>
        <w:adjustRightInd w:val="0"/>
        <w:spacing w:before="0" w:after="0"/>
        <w:ind w:left="1134"/>
        <w:jc w:val="left"/>
        <w:rPr>
          <w:rFonts w:eastAsia="Calibri" w:cs="Times New Roman"/>
          <w:b/>
          <w:noProof/>
          <w:color w:val="000000" w:themeColor="text1"/>
          <w:szCs w:val="24"/>
        </w:rPr>
      </w:pPr>
      <w:hyperlink w:anchor="_Toc122089500" w:history="1">
        <w:r w:rsidR="00A85A64" w:rsidRPr="00004B24">
          <w:rPr>
            <w:rFonts w:eastAsia="Calibri" w:cs="Times New Roman"/>
            <w:b/>
            <w:noProof/>
            <w:color w:val="000000" w:themeColor="text1"/>
            <w:szCs w:val="24"/>
          </w:rPr>
          <w:t>En relación con la finalidad y objetivos planteados en el trabajo</w:t>
        </w:r>
      </w:hyperlink>
      <w:r w:rsidR="00A85A64" w:rsidRPr="00004B24">
        <w:rPr>
          <w:rFonts w:eastAsia="Calibri" w:cs="Times New Roman"/>
          <w:b/>
          <w:noProof/>
          <w:color w:val="000000" w:themeColor="text1"/>
          <w:szCs w:val="24"/>
        </w:rPr>
        <w:t xml:space="preserve"> </w:t>
      </w:r>
    </w:p>
    <w:p w:rsidR="00A85A64" w:rsidRPr="00004B24" w:rsidRDefault="00004B24" w:rsidP="006043FD">
      <w:pPr>
        <w:tabs>
          <w:tab w:val="right" w:leader="dot" w:pos="9180"/>
        </w:tabs>
        <w:autoSpaceDE w:val="0"/>
        <w:autoSpaceDN w:val="0"/>
        <w:adjustRightInd w:val="0"/>
        <w:spacing w:before="0" w:after="0"/>
        <w:ind w:left="360" w:firstLine="491"/>
        <w:jc w:val="left"/>
        <w:rPr>
          <w:rFonts w:eastAsia="Calibri" w:cs="Times New Roman"/>
          <w:b/>
          <w:noProof/>
          <w:color w:val="000000" w:themeColor="text1"/>
          <w:szCs w:val="24"/>
        </w:rPr>
      </w:pPr>
      <w:r>
        <w:rPr>
          <w:rFonts w:eastAsia="Calibri" w:cs="Times New Roman"/>
          <w:noProof/>
          <w:color w:val="000000" w:themeColor="text1"/>
          <w:szCs w:val="24"/>
        </w:rPr>
        <w:t xml:space="preserve">      </w:t>
      </w:r>
      <w:r w:rsidR="00A85A64" w:rsidRPr="00004B24">
        <w:rPr>
          <w:rFonts w:eastAsia="Calibri" w:cs="Times New Roman"/>
          <w:noProof/>
          <w:color w:val="000000" w:themeColor="text1"/>
          <w:szCs w:val="24"/>
        </w:rPr>
        <w:t>Contenido</w:t>
      </w:r>
    </w:p>
    <w:p w:rsidR="00A85A64" w:rsidRDefault="00A85A64" w:rsidP="006043FD">
      <w:pPr>
        <w:tabs>
          <w:tab w:val="right" w:leader="dot" w:pos="9180"/>
        </w:tabs>
        <w:autoSpaceDE w:val="0"/>
        <w:autoSpaceDN w:val="0"/>
        <w:adjustRightInd w:val="0"/>
        <w:spacing w:before="0" w:after="0"/>
        <w:jc w:val="left"/>
        <w:rPr>
          <w:rFonts w:eastAsia="Calibri" w:cs="Times New Roman"/>
          <w:b/>
          <w:noProof/>
          <w:color w:val="000000" w:themeColor="text1"/>
          <w:szCs w:val="24"/>
        </w:rPr>
      </w:pPr>
    </w:p>
    <w:p w:rsidR="00004B24" w:rsidRPr="00004B24" w:rsidRDefault="00004B24" w:rsidP="006043FD">
      <w:pPr>
        <w:tabs>
          <w:tab w:val="right" w:leader="dot" w:pos="9180"/>
        </w:tabs>
        <w:autoSpaceDE w:val="0"/>
        <w:autoSpaceDN w:val="0"/>
        <w:adjustRightInd w:val="0"/>
        <w:spacing w:before="0" w:after="0"/>
        <w:jc w:val="left"/>
        <w:rPr>
          <w:rFonts w:eastAsia="Calibri" w:cs="Times New Roman"/>
          <w:b/>
          <w:noProof/>
          <w:color w:val="000000" w:themeColor="text1"/>
          <w:szCs w:val="24"/>
        </w:rPr>
      </w:pPr>
    </w:p>
    <w:p w:rsidR="006043FD" w:rsidRPr="00004B24" w:rsidRDefault="00A85A64" w:rsidP="006043FD">
      <w:pPr>
        <w:pStyle w:val="Prrafodelista"/>
        <w:numPr>
          <w:ilvl w:val="0"/>
          <w:numId w:val="22"/>
        </w:numPr>
        <w:tabs>
          <w:tab w:val="right" w:leader="dot" w:pos="9346"/>
        </w:tabs>
        <w:spacing w:before="0" w:after="0"/>
        <w:rPr>
          <w:rFonts w:eastAsia="Calibri" w:cs="Times New Roman"/>
          <w:b/>
          <w:noProof/>
          <w:color w:val="000000" w:themeColor="text1"/>
          <w:szCs w:val="24"/>
        </w:rPr>
      </w:pPr>
      <w:r w:rsidRPr="00004B24">
        <w:rPr>
          <w:rFonts w:eastAsia="Calibri" w:cs="Times New Roman"/>
          <w:b/>
          <w:noProof/>
          <w:color w:val="000000" w:themeColor="text1"/>
          <w:szCs w:val="24"/>
        </w:rPr>
        <w:t xml:space="preserve">REFLEXIÓN FINAL Y AUTOEVALUACIÓN </w:t>
      </w:r>
    </w:p>
    <w:p w:rsidR="00A85A64" w:rsidRPr="00004B24" w:rsidRDefault="00A85A64" w:rsidP="006043FD">
      <w:pPr>
        <w:pStyle w:val="Prrafodelista"/>
        <w:tabs>
          <w:tab w:val="right" w:leader="dot" w:pos="9346"/>
        </w:tabs>
        <w:spacing w:before="0" w:after="0"/>
        <w:rPr>
          <w:rFonts w:eastAsia="Calibri" w:cs="Times New Roman"/>
          <w:b/>
          <w:noProof/>
          <w:color w:val="000000" w:themeColor="text1"/>
          <w:szCs w:val="24"/>
        </w:rPr>
      </w:pPr>
      <w:r w:rsidRPr="00004B24">
        <w:rPr>
          <w:rFonts w:eastAsia="Calibri" w:cs="Times New Roman"/>
          <w:noProof/>
          <w:color w:val="000000" w:themeColor="text1"/>
          <w:szCs w:val="24"/>
        </w:rPr>
        <w:t>Contenido</w:t>
      </w:r>
    </w:p>
    <w:p w:rsidR="00A85A64" w:rsidRDefault="00A85A64" w:rsidP="006043FD">
      <w:pPr>
        <w:tabs>
          <w:tab w:val="right" w:leader="dot" w:pos="9180"/>
          <w:tab w:val="right" w:leader="dot" w:pos="9346"/>
        </w:tabs>
        <w:autoSpaceDE w:val="0"/>
        <w:autoSpaceDN w:val="0"/>
        <w:adjustRightInd w:val="0"/>
        <w:spacing w:before="0" w:after="0"/>
        <w:ind w:left="360"/>
        <w:jc w:val="left"/>
        <w:rPr>
          <w:rFonts w:eastAsiaTheme="minorEastAsia" w:cs="Times New Roman"/>
          <w:noProof/>
          <w:color w:val="000000" w:themeColor="text1"/>
          <w:szCs w:val="24"/>
          <w:lang w:eastAsia="es-ES"/>
        </w:rPr>
      </w:pPr>
    </w:p>
    <w:p w:rsidR="00004B24" w:rsidRPr="00004B24" w:rsidRDefault="00004B24" w:rsidP="006043FD">
      <w:pPr>
        <w:tabs>
          <w:tab w:val="right" w:leader="dot" w:pos="9180"/>
          <w:tab w:val="right" w:leader="dot" w:pos="9346"/>
        </w:tabs>
        <w:autoSpaceDE w:val="0"/>
        <w:autoSpaceDN w:val="0"/>
        <w:adjustRightInd w:val="0"/>
        <w:spacing w:before="0" w:after="0"/>
        <w:ind w:left="360"/>
        <w:jc w:val="left"/>
        <w:rPr>
          <w:rFonts w:eastAsiaTheme="minorEastAsia" w:cs="Times New Roman"/>
          <w:noProof/>
          <w:color w:val="000000" w:themeColor="text1"/>
          <w:szCs w:val="24"/>
          <w:lang w:eastAsia="es-ES"/>
        </w:rPr>
      </w:pPr>
    </w:p>
    <w:p w:rsidR="006043FD" w:rsidRPr="00004B24" w:rsidRDefault="00C03CCF" w:rsidP="006043FD">
      <w:pPr>
        <w:pStyle w:val="Prrafodelista"/>
        <w:numPr>
          <w:ilvl w:val="0"/>
          <w:numId w:val="22"/>
        </w:numPr>
        <w:spacing w:before="0" w:after="0"/>
        <w:rPr>
          <w:rFonts w:eastAsia="Calibri" w:cs="Times New Roman"/>
          <w:b/>
          <w:noProof/>
          <w:color w:val="000000" w:themeColor="text1"/>
          <w:szCs w:val="24"/>
        </w:rPr>
      </w:pPr>
      <w:hyperlink w:anchor="_Toc122089502" w:history="1">
        <w:r w:rsidR="00A85A64" w:rsidRPr="00004B24">
          <w:rPr>
            <w:rFonts w:eastAsia="Calibri" w:cs="Times New Roman"/>
            <w:b/>
            <w:noProof/>
            <w:color w:val="000000" w:themeColor="text1"/>
            <w:szCs w:val="24"/>
          </w:rPr>
          <w:t>REFERENCIAS BIBLIOGRÁFICAS</w:t>
        </w:r>
      </w:hyperlink>
      <w:r w:rsidR="00A85A64" w:rsidRPr="00004B24">
        <w:rPr>
          <w:rFonts w:eastAsia="Calibri" w:cs="Times New Roman"/>
          <w:b/>
          <w:noProof/>
          <w:color w:val="000000" w:themeColor="text1"/>
          <w:szCs w:val="24"/>
        </w:rPr>
        <w:t xml:space="preserve"> </w:t>
      </w:r>
    </w:p>
    <w:p w:rsidR="00A85A64" w:rsidRPr="00004B24" w:rsidRDefault="00A85A64" w:rsidP="006043FD">
      <w:pPr>
        <w:spacing w:before="0" w:after="0"/>
        <w:ind w:left="360" w:firstLine="349"/>
        <w:rPr>
          <w:rFonts w:eastAsia="Calibri" w:cs="Times New Roman"/>
          <w:noProof/>
          <w:color w:val="000000" w:themeColor="text1"/>
          <w:szCs w:val="24"/>
        </w:rPr>
      </w:pPr>
      <w:r w:rsidRPr="00004B24">
        <w:rPr>
          <w:rFonts w:eastAsia="Calibri" w:cs="Times New Roman"/>
          <w:noProof/>
          <w:color w:val="000000" w:themeColor="text1"/>
          <w:szCs w:val="24"/>
        </w:rPr>
        <w:t>Contenido</w:t>
      </w:r>
    </w:p>
    <w:p w:rsidR="00A85A64" w:rsidRPr="00B81A9A" w:rsidRDefault="00A85A64" w:rsidP="00B81A9A">
      <w:pPr>
        <w:rPr>
          <w:lang w:eastAsia="es-ES"/>
        </w:rPr>
      </w:pPr>
    </w:p>
    <w:bookmarkEnd w:id="0"/>
    <w:bookmarkEnd w:id="2"/>
    <w:p w:rsidR="009A3C2C" w:rsidRPr="00AB2AA9" w:rsidRDefault="00004B24" w:rsidP="007652F0">
      <w:pPr>
        <w:pStyle w:val="Titulo1"/>
        <w:rPr>
          <w:sz w:val="24"/>
          <w:szCs w:val="24"/>
        </w:rPr>
      </w:pPr>
      <w:r>
        <w:rPr>
          <w:sz w:val="24"/>
          <w:szCs w:val="24"/>
        </w:rPr>
        <w:lastRenderedPageBreak/>
        <w:t>REFERENCIAS BIBLIOGRÁFICAS</w:t>
      </w:r>
    </w:p>
    <w:p w:rsidR="0042382E" w:rsidRPr="00004B24" w:rsidRDefault="00AB2AA9" w:rsidP="009A3C2C">
      <w:pPr>
        <w:rPr>
          <w:rStyle w:val="Hipervnculo"/>
          <w:color w:val="auto"/>
          <w:sz w:val="24"/>
          <w:u w:val="none"/>
        </w:rPr>
      </w:pPr>
      <w:r w:rsidRPr="00C26638">
        <w:t>Las referencias bibliográficas deberán se</w:t>
      </w:r>
      <w:r w:rsidR="00DC6716">
        <w:t>guir la N</w:t>
      </w:r>
      <w:r w:rsidR="00C26638" w:rsidRPr="00C26638">
        <w:t>ormativa APA (</w:t>
      </w:r>
      <w:r w:rsidR="00DC6716">
        <w:t>7</w:t>
      </w:r>
      <w:r w:rsidR="00C26638" w:rsidRPr="00C26638">
        <w:t>º edición) y deberán p</w:t>
      </w:r>
      <w:r w:rsidR="00004B24">
        <w:t xml:space="preserve">resentarse en sangría francesa. Se </w:t>
      </w:r>
      <w:r w:rsidR="00DC6716">
        <w:rPr>
          <w:rFonts w:cs="Times New Roman"/>
          <w:szCs w:val="24"/>
        </w:rPr>
        <w:t>podrá</w:t>
      </w:r>
      <w:r w:rsidR="00004B24">
        <w:rPr>
          <w:rFonts w:cs="Times New Roman"/>
          <w:szCs w:val="24"/>
        </w:rPr>
        <w:t>n</w:t>
      </w:r>
      <w:r w:rsidR="00DC6716">
        <w:rPr>
          <w:rFonts w:cs="Times New Roman"/>
          <w:szCs w:val="24"/>
        </w:rPr>
        <w:t xml:space="preserve"> consultar el siguiente enlace: </w:t>
      </w:r>
      <w:hyperlink r:id="rId12" w:history="1">
        <w:r w:rsidR="00DC6716" w:rsidRPr="00694101">
          <w:rPr>
            <w:rStyle w:val="Hipervnculo"/>
            <w:rFonts w:cs="Times New Roman"/>
            <w:sz w:val="24"/>
            <w:szCs w:val="24"/>
          </w:rPr>
          <w:t>https://normas-apa.org/wp-content/uploads/Guia-Normas-APA-7ma-edicion.pdf</w:t>
        </w:r>
      </w:hyperlink>
    </w:p>
    <w:p w:rsidR="001912FD" w:rsidRDefault="001912FD" w:rsidP="009A3C2C">
      <w:pPr>
        <w:rPr>
          <w:rStyle w:val="Hipervnculo"/>
          <w:rFonts w:cs="Times New Roman"/>
          <w:sz w:val="24"/>
          <w:szCs w:val="24"/>
        </w:rPr>
      </w:pPr>
    </w:p>
    <w:p w:rsidR="001912FD" w:rsidRPr="00EC7DBF" w:rsidRDefault="001912FD" w:rsidP="009A3C2C">
      <w:pPr>
        <w:rPr>
          <w:rStyle w:val="Hipervnculo"/>
          <w:rFonts w:cs="Times New Roman"/>
          <w:b/>
          <w:color w:val="365F91" w:themeColor="accent1" w:themeShade="BF"/>
          <w:sz w:val="24"/>
          <w:szCs w:val="24"/>
          <w:u w:val="none"/>
        </w:rPr>
      </w:pPr>
      <w:r w:rsidRPr="00EC7DBF">
        <w:rPr>
          <w:rStyle w:val="Hipervnculo"/>
          <w:rFonts w:cs="Times New Roman"/>
          <w:b/>
          <w:color w:val="365F91" w:themeColor="accent1" w:themeShade="BF"/>
          <w:sz w:val="24"/>
          <w:szCs w:val="24"/>
          <w:u w:val="none"/>
        </w:rPr>
        <w:t>Ejemplos:</w:t>
      </w:r>
    </w:p>
    <w:p w:rsidR="00E53E26" w:rsidRPr="00E53E26" w:rsidRDefault="00E53E26" w:rsidP="00605FE3">
      <w:pPr>
        <w:shd w:val="clear" w:color="auto" w:fill="FFFFFF"/>
        <w:spacing w:before="0" w:after="0"/>
        <w:rPr>
          <w:rFonts w:eastAsia="Times New Roman" w:cs="Times New Roman"/>
          <w:b/>
          <w:bCs/>
          <w:i/>
          <w:iCs/>
          <w:szCs w:val="24"/>
          <w:lang w:eastAsia="es-ES"/>
        </w:rPr>
      </w:pPr>
      <w:r>
        <w:rPr>
          <w:rFonts w:eastAsia="Times New Roman" w:cs="Times New Roman"/>
          <w:b/>
          <w:bCs/>
          <w:i/>
          <w:iCs/>
          <w:szCs w:val="24"/>
          <w:lang w:eastAsia="es-ES"/>
        </w:rPr>
        <w:t xml:space="preserve">Referencias </w:t>
      </w:r>
      <w:r w:rsidR="00822583" w:rsidRPr="00E53E26">
        <w:rPr>
          <w:rFonts w:eastAsia="Times New Roman" w:cs="Times New Roman"/>
          <w:b/>
          <w:bCs/>
          <w:i/>
          <w:iCs/>
          <w:szCs w:val="24"/>
          <w:lang w:eastAsia="es-ES"/>
        </w:rPr>
        <w:t>de libros</w:t>
      </w:r>
    </w:p>
    <w:p w:rsidR="00822583" w:rsidRPr="00E53E26" w:rsidRDefault="00822583" w:rsidP="00605FE3">
      <w:pPr>
        <w:shd w:val="clear" w:color="auto" w:fill="FFFFFF"/>
        <w:spacing w:before="0" w:after="0"/>
        <w:rPr>
          <w:rFonts w:eastAsia="Times New Roman" w:cs="Times New Roman"/>
          <w:sz w:val="22"/>
          <w:lang w:eastAsia="es-ES"/>
        </w:rPr>
      </w:pPr>
      <w:r w:rsidRPr="00E53E26">
        <w:rPr>
          <w:rFonts w:eastAsia="Times New Roman" w:cs="Times New Roman"/>
          <w:iCs/>
          <w:sz w:val="22"/>
          <w:lang w:eastAsia="es-ES"/>
        </w:rPr>
        <w:t>LIBRO COMPLETO DE AUTORES:</w:t>
      </w:r>
    </w:p>
    <w:p w:rsidR="004A2C61" w:rsidRPr="00E53E26" w:rsidRDefault="00822583" w:rsidP="00605FE3">
      <w:pPr>
        <w:shd w:val="clear" w:color="auto" w:fill="FFFFFF"/>
        <w:spacing w:before="0" w:after="0"/>
        <w:rPr>
          <w:rFonts w:eastAsia="Times New Roman" w:cs="Times New Roman"/>
          <w:iCs/>
          <w:szCs w:val="24"/>
          <w:lang w:eastAsia="es-ES"/>
        </w:rPr>
      </w:pPr>
      <w:proofErr w:type="spellStart"/>
      <w:r w:rsidRPr="00E53E26">
        <w:rPr>
          <w:rFonts w:eastAsia="Times New Roman" w:cs="Times New Roman"/>
          <w:szCs w:val="24"/>
          <w:lang w:eastAsia="es-ES"/>
        </w:rPr>
        <w:t>Cassany</w:t>
      </w:r>
      <w:proofErr w:type="spellEnd"/>
      <w:r w:rsidRPr="00E53E26">
        <w:rPr>
          <w:rFonts w:eastAsia="Times New Roman" w:cs="Times New Roman"/>
          <w:szCs w:val="24"/>
          <w:lang w:eastAsia="es-ES"/>
        </w:rPr>
        <w:t>, D., Luna, M. y Sanz, C. (2008). </w:t>
      </w:r>
      <w:r w:rsidRPr="00E53E26">
        <w:rPr>
          <w:rFonts w:eastAsia="Times New Roman" w:cs="Times New Roman"/>
          <w:i/>
          <w:iCs/>
          <w:szCs w:val="24"/>
          <w:lang w:eastAsia="es-ES"/>
        </w:rPr>
        <w:t xml:space="preserve">Enseñar Lengua. </w:t>
      </w:r>
      <w:proofErr w:type="spellStart"/>
      <w:r w:rsidRPr="00E53E26">
        <w:rPr>
          <w:rFonts w:eastAsia="Times New Roman" w:cs="Times New Roman"/>
          <w:iCs/>
          <w:szCs w:val="24"/>
          <w:lang w:eastAsia="es-ES"/>
        </w:rPr>
        <w:t>Graó</w:t>
      </w:r>
      <w:proofErr w:type="spellEnd"/>
      <w:r w:rsidRPr="00E53E26">
        <w:rPr>
          <w:rFonts w:eastAsia="Times New Roman" w:cs="Times New Roman"/>
          <w:iCs/>
          <w:szCs w:val="24"/>
          <w:lang w:eastAsia="es-ES"/>
        </w:rPr>
        <w:t>.</w:t>
      </w:r>
    </w:p>
    <w:p w:rsidR="004A2C61" w:rsidRPr="00E53E26" w:rsidRDefault="004A2C61" w:rsidP="00605FE3">
      <w:pPr>
        <w:shd w:val="clear" w:color="auto" w:fill="FFFFFF"/>
        <w:spacing w:before="0" w:after="0"/>
        <w:rPr>
          <w:rFonts w:eastAsia="Times New Roman" w:cs="Times New Roman"/>
          <w:szCs w:val="24"/>
          <w:lang w:eastAsia="es-ES"/>
        </w:rPr>
      </w:pPr>
      <w:r w:rsidRPr="00E53E26">
        <w:rPr>
          <w:rFonts w:eastAsia="Times New Roman" w:cs="Times New Roman"/>
          <w:szCs w:val="24"/>
          <w:lang w:eastAsia="es-ES"/>
        </w:rPr>
        <w:t xml:space="preserve">Colomer, T. (2010). </w:t>
      </w:r>
      <w:r w:rsidRPr="00E53E26">
        <w:rPr>
          <w:rFonts w:eastAsia="Times New Roman" w:cs="Times New Roman"/>
          <w:i/>
          <w:iCs/>
          <w:szCs w:val="24"/>
          <w:lang w:eastAsia="es-ES"/>
        </w:rPr>
        <w:t>Introducción a la literatura infantil y juvenil</w:t>
      </w:r>
      <w:r w:rsidRPr="00E53E26">
        <w:rPr>
          <w:rFonts w:eastAsia="Times New Roman" w:cs="Times New Roman"/>
          <w:szCs w:val="24"/>
          <w:lang w:eastAsia="es-ES"/>
        </w:rPr>
        <w:t xml:space="preserve">. Síntesis. </w:t>
      </w:r>
    </w:p>
    <w:p w:rsidR="00E53E26" w:rsidRPr="00E53E26" w:rsidRDefault="00E53E26" w:rsidP="00605FE3">
      <w:pPr>
        <w:shd w:val="clear" w:color="auto" w:fill="FFFFFF"/>
        <w:spacing w:before="0" w:after="0"/>
        <w:rPr>
          <w:rFonts w:eastAsia="Times New Roman" w:cs="Times New Roman"/>
          <w:iCs/>
          <w:szCs w:val="24"/>
          <w:lang w:eastAsia="es-ES"/>
        </w:rPr>
      </w:pPr>
    </w:p>
    <w:p w:rsidR="00822583" w:rsidRPr="00E53E26" w:rsidRDefault="00822583" w:rsidP="00605FE3">
      <w:pPr>
        <w:shd w:val="clear" w:color="auto" w:fill="FFFFFF"/>
        <w:spacing w:before="0" w:after="0"/>
        <w:rPr>
          <w:rFonts w:eastAsia="Times New Roman" w:cs="Times New Roman"/>
          <w:sz w:val="22"/>
          <w:lang w:eastAsia="es-ES"/>
        </w:rPr>
      </w:pPr>
      <w:r w:rsidRPr="00E53E26">
        <w:rPr>
          <w:rFonts w:eastAsia="Times New Roman" w:cs="Times New Roman"/>
          <w:iCs/>
          <w:sz w:val="22"/>
          <w:lang w:eastAsia="es-ES"/>
        </w:rPr>
        <w:t>CAPÍTULO DE LIBRO EDITADO:</w:t>
      </w:r>
    </w:p>
    <w:p w:rsidR="001912FD" w:rsidRDefault="00E53E26" w:rsidP="00605FE3">
      <w:pPr>
        <w:shd w:val="clear" w:color="auto" w:fill="FFFFFF"/>
        <w:spacing w:before="0" w:after="0"/>
        <w:rPr>
          <w:rFonts w:eastAsia="Times New Roman" w:cs="Times New Roman"/>
          <w:szCs w:val="24"/>
          <w:lang w:eastAsia="es-ES"/>
        </w:rPr>
      </w:pPr>
      <w:r w:rsidRPr="00E53E26">
        <w:rPr>
          <w:rFonts w:eastAsia="Times New Roman" w:cs="Times New Roman"/>
          <w:szCs w:val="24"/>
          <w:lang w:eastAsia="es-ES"/>
        </w:rPr>
        <w:t xml:space="preserve">Castro, C. (2005). Las mujeres del Quijote. Personajes femeninos de Cervantes. En F. Rubio (Ed.), </w:t>
      </w:r>
      <w:r w:rsidRPr="00E53E26">
        <w:rPr>
          <w:rFonts w:eastAsia="Times New Roman" w:cs="Times New Roman"/>
          <w:i/>
          <w:iCs/>
          <w:szCs w:val="24"/>
          <w:lang w:eastAsia="es-ES"/>
        </w:rPr>
        <w:t xml:space="preserve">El Quijote en clave de mujeres </w:t>
      </w:r>
      <w:r w:rsidRPr="00E53E26">
        <w:rPr>
          <w:rFonts w:eastAsia="Times New Roman" w:cs="Times New Roman"/>
          <w:szCs w:val="24"/>
          <w:lang w:eastAsia="es-ES"/>
        </w:rPr>
        <w:t xml:space="preserve">(pp. 165-232). Editorial Complutense. </w:t>
      </w:r>
    </w:p>
    <w:p w:rsidR="00E53E26" w:rsidRPr="001912FD" w:rsidRDefault="00E53E26" w:rsidP="00605FE3">
      <w:pPr>
        <w:shd w:val="clear" w:color="auto" w:fill="FFFFFF"/>
        <w:spacing w:before="0" w:after="0"/>
        <w:rPr>
          <w:rFonts w:eastAsia="Times New Roman" w:cs="Times New Roman"/>
          <w:szCs w:val="24"/>
          <w:lang w:eastAsia="es-ES"/>
        </w:rPr>
      </w:pPr>
    </w:p>
    <w:p w:rsidR="001912FD" w:rsidRPr="001912FD" w:rsidRDefault="00E53E26" w:rsidP="00605FE3">
      <w:pPr>
        <w:shd w:val="clear" w:color="auto" w:fill="FFFFFF"/>
        <w:spacing w:before="0" w:after="0"/>
        <w:rPr>
          <w:rFonts w:eastAsia="Times New Roman" w:cs="Times New Roman"/>
          <w:szCs w:val="24"/>
          <w:lang w:eastAsia="es-ES"/>
        </w:rPr>
      </w:pPr>
      <w:r>
        <w:rPr>
          <w:rFonts w:eastAsia="Times New Roman" w:cs="Times New Roman"/>
          <w:b/>
          <w:bCs/>
          <w:i/>
          <w:iCs/>
          <w:szCs w:val="24"/>
          <w:lang w:eastAsia="es-ES"/>
        </w:rPr>
        <w:t>R</w:t>
      </w:r>
      <w:r w:rsidR="001912FD" w:rsidRPr="00E53E26">
        <w:rPr>
          <w:rFonts w:eastAsia="Times New Roman" w:cs="Times New Roman"/>
          <w:b/>
          <w:bCs/>
          <w:i/>
          <w:iCs/>
          <w:szCs w:val="24"/>
          <w:lang w:eastAsia="es-ES"/>
        </w:rPr>
        <w:t>eferencias de artículos</w:t>
      </w:r>
    </w:p>
    <w:p w:rsidR="001912FD" w:rsidRPr="001912FD" w:rsidRDefault="001912FD" w:rsidP="00605FE3">
      <w:pPr>
        <w:shd w:val="clear" w:color="auto" w:fill="FFFFFF"/>
        <w:spacing w:before="0" w:after="0"/>
        <w:rPr>
          <w:rFonts w:eastAsia="Times New Roman" w:cs="Times New Roman"/>
          <w:sz w:val="22"/>
          <w:lang w:eastAsia="es-ES"/>
        </w:rPr>
      </w:pPr>
      <w:r w:rsidRPr="00E53E26">
        <w:rPr>
          <w:rFonts w:eastAsia="Times New Roman" w:cs="Times New Roman"/>
          <w:iCs/>
          <w:sz w:val="22"/>
          <w:lang w:eastAsia="es-ES"/>
        </w:rPr>
        <w:t>ARTÍCULO DE REVISTA con volumen y número:</w:t>
      </w:r>
    </w:p>
    <w:p w:rsidR="00E53E26" w:rsidRPr="00E53E26" w:rsidRDefault="00E53E26" w:rsidP="00605FE3">
      <w:pPr>
        <w:shd w:val="clear" w:color="auto" w:fill="FFFFFF"/>
        <w:spacing w:before="0" w:after="0"/>
        <w:rPr>
          <w:rFonts w:eastAsia="Times New Roman" w:cs="Times New Roman"/>
          <w:szCs w:val="24"/>
          <w:lang w:eastAsia="es-ES"/>
        </w:rPr>
      </w:pPr>
      <w:r w:rsidRPr="00E53E26">
        <w:rPr>
          <w:rFonts w:eastAsia="Times New Roman" w:cs="Times New Roman"/>
          <w:szCs w:val="24"/>
          <w:lang w:eastAsia="es-ES"/>
        </w:rPr>
        <w:t xml:space="preserve">Mora Martínez, M. (2011). </w:t>
      </w:r>
      <w:proofErr w:type="spellStart"/>
      <w:r w:rsidRPr="00E53E26">
        <w:rPr>
          <w:rFonts w:eastAsia="Times New Roman" w:cs="Times New Roman"/>
          <w:szCs w:val="24"/>
          <w:lang w:eastAsia="es-ES"/>
        </w:rPr>
        <w:t>Cyborgs</w:t>
      </w:r>
      <w:proofErr w:type="spellEnd"/>
      <w:r w:rsidRPr="00E53E26">
        <w:rPr>
          <w:rFonts w:eastAsia="Times New Roman" w:cs="Times New Roman"/>
          <w:szCs w:val="24"/>
          <w:lang w:eastAsia="es-ES"/>
        </w:rPr>
        <w:t xml:space="preserve"> y mujeres artificiales: apuntes sobre género y cultura. </w:t>
      </w:r>
      <w:r w:rsidRPr="00E53E26">
        <w:rPr>
          <w:rFonts w:eastAsia="Times New Roman" w:cs="Times New Roman"/>
          <w:i/>
          <w:iCs/>
          <w:szCs w:val="24"/>
          <w:lang w:eastAsia="es-ES"/>
        </w:rPr>
        <w:t>La ventana. Revista de estudios de género</w:t>
      </w:r>
      <w:r w:rsidRPr="00E53E26">
        <w:rPr>
          <w:rFonts w:eastAsia="Times New Roman" w:cs="Times New Roman"/>
          <w:szCs w:val="24"/>
          <w:lang w:eastAsia="es-ES"/>
        </w:rPr>
        <w:t xml:space="preserve">, </w:t>
      </w:r>
      <w:r w:rsidRPr="00E53E26">
        <w:rPr>
          <w:rFonts w:eastAsia="Times New Roman" w:cs="Times New Roman"/>
          <w:i/>
          <w:szCs w:val="24"/>
          <w:lang w:eastAsia="es-ES"/>
        </w:rPr>
        <w:t>4</w:t>
      </w:r>
      <w:r w:rsidRPr="00E53E26">
        <w:rPr>
          <w:rFonts w:eastAsia="Times New Roman" w:cs="Times New Roman"/>
          <w:szCs w:val="24"/>
          <w:lang w:eastAsia="es-ES"/>
        </w:rPr>
        <w:t xml:space="preserve">(33), 334-344. </w:t>
      </w:r>
    </w:p>
    <w:p w:rsidR="001912FD" w:rsidRPr="001912FD" w:rsidRDefault="00E53E26" w:rsidP="00605FE3">
      <w:pPr>
        <w:shd w:val="clear" w:color="auto" w:fill="FFFFFF"/>
        <w:spacing w:before="0" w:after="0"/>
        <w:rPr>
          <w:rFonts w:eastAsia="Times New Roman" w:cs="Times New Roman"/>
          <w:szCs w:val="24"/>
          <w:lang w:eastAsia="es-ES"/>
        </w:rPr>
      </w:pPr>
      <w:r w:rsidRPr="00E53E26">
        <w:rPr>
          <w:rFonts w:eastAsia="Times New Roman" w:cs="Times New Roman"/>
          <w:szCs w:val="24"/>
          <w:lang w:eastAsia="es-ES"/>
        </w:rPr>
        <w:t xml:space="preserve">Montiel, L. (2008). Sobre máquinas e instrumentos (I): El cuerpo del autómata en la obra de E.T.A. </w:t>
      </w:r>
      <w:proofErr w:type="spellStart"/>
      <w:r w:rsidRPr="00E53E26">
        <w:rPr>
          <w:rFonts w:eastAsia="Times New Roman" w:cs="Times New Roman"/>
          <w:szCs w:val="24"/>
          <w:lang w:eastAsia="es-ES"/>
        </w:rPr>
        <w:t>Hoffmann</w:t>
      </w:r>
      <w:proofErr w:type="spellEnd"/>
      <w:r w:rsidRPr="00E53E26">
        <w:rPr>
          <w:rFonts w:eastAsia="Times New Roman" w:cs="Times New Roman"/>
          <w:szCs w:val="24"/>
          <w:lang w:eastAsia="es-ES"/>
        </w:rPr>
        <w:t xml:space="preserve">. </w:t>
      </w:r>
      <w:r w:rsidRPr="00E53E26">
        <w:rPr>
          <w:rFonts w:eastAsia="Times New Roman" w:cs="Times New Roman"/>
          <w:i/>
          <w:iCs/>
          <w:szCs w:val="24"/>
          <w:lang w:eastAsia="es-ES"/>
        </w:rPr>
        <w:t>Revista de Historia de la medicina y la ciencia</w:t>
      </w:r>
      <w:r w:rsidRPr="00E53E26">
        <w:rPr>
          <w:rFonts w:eastAsia="Times New Roman" w:cs="Times New Roman"/>
          <w:szCs w:val="24"/>
          <w:lang w:eastAsia="es-ES"/>
        </w:rPr>
        <w:t>,</w:t>
      </w:r>
      <w:r w:rsidRPr="00E53E26">
        <w:rPr>
          <w:rFonts w:eastAsia="Times New Roman" w:cs="Times New Roman"/>
          <w:i/>
          <w:szCs w:val="24"/>
          <w:lang w:eastAsia="es-ES"/>
        </w:rPr>
        <w:t xml:space="preserve"> 1</w:t>
      </w:r>
      <w:r w:rsidRPr="00E53E26">
        <w:rPr>
          <w:rFonts w:eastAsia="Times New Roman" w:cs="Times New Roman"/>
          <w:szCs w:val="24"/>
          <w:lang w:eastAsia="es-ES"/>
        </w:rPr>
        <w:t xml:space="preserve">, 151-176. </w:t>
      </w:r>
      <w:r w:rsidR="001912FD" w:rsidRPr="001912FD">
        <w:rPr>
          <w:rFonts w:eastAsia="Times New Roman" w:cs="Times New Roman"/>
          <w:szCs w:val="24"/>
          <w:lang w:eastAsia="es-ES"/>
        </w:rPr>
        <w:t> </w:t>
      </w:r>
    </w:p>
    <w:p w:rsidR="00E53E26" w:rsidRDefault="00E53E26" w:rsidP="00605FE3">
      <w:pPr>
        <w:shd w:val="clear" w:color="auto" w:fill="FFFFFF"/>
        <w:spacing w:before="0" w:after="0"/>
        <w:rPr>
          <w:rFonts w:eastAsia="Times New Roman" w:cs="Times New Roman"/>
          <w:i/>
          <w:iCs/>
          <w:szCs w:val="24"/>
          <w:lang w:eastAsia="es-ES"/>
        </w:rPr>
      </w:pPr>
    </w:p>
    <w:p w:rsidR="001912FD" w:rsidRPr="001912FD" w:rsidRDefault="001912FD" w:rsidP="00605FE3">
      <w:pPr>
        <w:shd w:val="clear" w:color="auto" w:fill="FFFFFF"/>
        <w:spacing w:before="0" w:after="0"/>
        <w:rPr>
          <w:rFonts w:eastAsia="Times New Roman" w:cs="Times New Roman"/>
          <w:sz w:val="22"/>
          <w:lang w:eastAsia="es-ES"/>
        </w:rPr>
      </w:pPr>
      <w:r w:rsidRPr="00E53E26">
        <w:rPr>
          <w:rFonts w:eastAsia="Times New Roman" w:cs="Times New Roman"/>
          <w:iCs/>
          <w:sz w:val="22"/>
          <w:lang w:eastAsia="es-ES"/>
        </w:rPr>
        <w:t>ARTÍCULO DE REVISTA ELECTRÓNICA SIN PAGINACIÓN</w:t>
      </w:r>
      <w:r w:rsidRPr="001912FD">
        <w:rPr>
          <w:rFonts w:eastAsia="Times New Roman" w:cs="Times New Roman"/>
          <w:sz w:val="22"/>
          <w:lang w:eastAsia="es-ES"/>
        </w:rPr>
        <w:t xml:space="preserve">. </w:t>
      </w:r>
    </w:p>
    <w:p w:rsidR="00605FE3" w:rsidRPr="00BD4CC6" w:rsidRDefault="001912FD" w:rsidP="00605FE3">
      <w:pPr>
        <w:shd w:val="clear" w:color="auto" w:fill="FFFFFF"/>
        <w:spacing w:before="0" w:after="0"/>
        <w:rPr>
          <w:rFonts w:eastAsia="Times New Roman" w:cs="Times New Roman"/>
          <w:szCs w:val="24"/>
          <w:lang w:eastAsia="es-ES"/>
        </w:rPr>
      </w:pPr>
      <w:r w:rsidRPr="001912FD">
        <w:rPr>
          <w:rFonts w:eastAsia="Times New Roman" w:cs="Times New Roman"/>
          <w:szCs w:val="24"/>
          <w:lang w:eastAsia="es-ES"/>
        </w:rPr>
        <w:t xml:space="preserve">García, A. A., López-Vargas, B. B. y Pérez Mora, C. (2015). </w:t>
      </w:r>
      <w:proofErr w:type="spellStart"/>
      <w:r w:rsidRPr="001912FD">
        <w:rPr>
          <w:rFonts w:eastAsia="Times New Roman" w:cs="Times New Roman"/>
          <w:szCs w:val="24"/>
          <w:lang w:eastAsia="es-ES"/>
        </w:rPr>
        <w:t>Lorem</w:t>
      </w:r>
      <w:proofErr w:type="spellEnd"/>
      <w:r w:rsidRPr="001912FD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1912FD">
        <w:rPr>
          <w:rFonts w:eastAsia="Times New Roman" w:cs="Times New Roman"/>
          <w:szCs w:val="24"/>
          <w:lang w:eastAsia="es-ES"/>
        </w:rPr>
        <w:t>ipsum</w:t>
      </w:r>
      <w:proofErr w:type="spellEnd"/>
      <w:r w:rsidRPr="001912FD">
        <w:rPr>
          <w:rFonts w:eastAsia="Times New Roman" w:cs="Times New Roman"/>
          <w:szCs w:val="24"/>
          <w:lang w:eastAsia="es-ES"/>
        </w:rPr>
        <w:t xml:space="preserve"> dolor </w:t>
      </w:r>
      <w:proofErr w:type="spellStart"/>
      <w:r w:rsidRPr="001912FD">
        <w:rPr>
          <w:rFonts w:eastAsia="Times New Roman" w:cs="Times New Roman"/>
          <w:szCs w:val="24"/>
          <w:lang w:eastAsia="es-ES"/>
        </w:rPr>
        <w:t>sit</w:t>
      </w:r>
      <w:proofErr w:type="spellEnd"/>
      <w:r w:rsidRPr="001912FD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1912FD">
        <w:rPr>
          <w:rFonts w:eastAsia="Times New Roman" w:cs="Times New Roman"/>
          <w:szCs w:val="24"/>
          <w:lang w:eastAsia="es-ES"/>
        </w:rPr>
        <w:t>amet</w:t>
      </w:r>
      <w:proofErr w:type="spellEnd"/>
      <w:r w:rsidRPr="001912FD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1912FD">
        <w:rPr>
          <w:rFonts w:eastAsia="Times New Roman" w:cs="Times New Roman"/>
          <w:szCs w:val="24"/>
          <w:lang w:eastAsia="es-ES"/>
        </w:rPr>
        <w:t>consectetur</w:t>
      </w:r>
      <w:proofErr w:type="spellEnd"/>
      <w:r w:rsidRPr="001912FD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1912FD">
        <w:rPr>
          <w:rFonts w:eastAsia="Times New Roman" w:cs="Times New Roman"/>
          <w:szCs w:val="24"/>
          <w:lang w:eastAsia="es-ES"/>
        </w:rPr>
        <w:t>adipiscing</w:t>
      </w:r>
      <w:proofErr w:type="spellEnd"/>
      <w:r w:rsidRPr="001912FD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1912FD">
        <w:rPr>
          <w:rFonts w:eastAsia="Times New Roman" w:cs="Times New Roman"/>
          <w:szCs w:val="24"/>
          <w:lang w:eastAsia="es-ES"/>
        </w:rPr>
        <w:t>elit</w:t>
      </w:r>
      <w:proofErr w:type="spellEnd"/>
      <w:r w:rsidRPr="001912FD">
        <w:rPr>
          <w:rFonts w:eastAsia="Times New Roman" w:cs="Times New Roman"/>
          <w:szCs w:val="24"/>
          <w:lang w:eastAsia="es-ES"/>
        </w:rPr>
        <w:t>. </w:t>
      </w:r>
      <w:r w:rsidRPr="00E53E26">
        <w:rPr>
          <w:rFonts w:eastAsia="Times New Roman" w:cs="Times New Roman"/>
          <w:i/>
          <w:iCs/>
          <w:szCs w:val="24"/>
          <w:lang w:eastAsia="es-ES"/>
        </w:rPr>
        <w:t>Didáctica. La Investigación en la Actualidad, 15</w:t>
      </w:r>
      <w:r w:rsidRPr="001912FD">
        <w:rPr>
          <w:rFonts w:eastAsia="Times New Roman" w:cs="Times New Roman"/>
          <w:szCs w:val="24"/>
          <w:lang w:eastAsia="es-ES"/>
        </w:rPr>
        <w:t xml:space="preserve">(3), a1234. </w:t>
      </w:r>
      <w:hyperlink r:id="rId13" w:history="1">
        <w:r w:rsidR="00E53E26" w:rsidRPr="0011371F">
          <w:rPr>
            <w:rStyle w:val="Hipervnculo"/>
            <w:rFonts w:eastAsia="Times New Roman" w:cs="Times New Roman"/>
            <w:sz w:val="24"/>
            <w:szCs w:val="24"/>
            <w:lang w:eastAsia="es-ES"/>
          </w:rPr>
          <w:t>https://doi.org/12.34567</w:t>
        </w:r>
      </w:hyperlink>
    </w:p>
    <w:p w:rsidR="00605FE3" w:rsidRDefault="00605FE3" w:rsidP="00605FE3">
      <w:pPr>
        <w:shd w:val="clear" w:color="auto" w:fill="FFFFFF"/>
        <w:spacing w:before="0" w:after="0"/>
        <w:rPr>
          <w:rFonts w:eastAsia="Times New Roman" w:cs="Times New Roman"/>
          <w:iCs/>
          <w:sz w:val="22"/>
          <w:lang w:eastAsia="es-ES"/>
        </w:rPr>
      </w:pPr>
    </w:p>
    <w:p w:rsidR="001912FD" w:rsidRPr="00605FE3" w:rsidRDefault="001912FD" w:rsidP="00605FE3">
      <w:pPr>
        <w:shd w:val="clear" w:color="auto" w:fill="FFFFFF"/>
        <w:spacing w:before="0" w:after="0"/>
        <w:rPr>
          <w:rFonts w:eastAsia="Times New Roman" w:cs="Times New Roman"/>
          <w:sz w:val="22"/>
          <w:lang w:eastAsia="es-ES"/>
        </w:rPr>
      </w:pPr>
      <w:r w:rsidRPr="00605FE3">
        <w:rPr>
          <w:rFonts w:eastAsia="Times New Roman" w:cs="Times New Roman"/>
          <w:iCs/>
          <w:sz w:val="22"/>
          <w:lang w:eastAsia="es-ES"/>
        </w:rPr>
        <w:t xml:space="preserve">ARTÍCULO DE REVISTA PUBLICADO EN PRENSA </w:t>
      </w:r>
    </w:p>
    <w:p w:rsidR="001912FD" w:rsidRPr="001912FD" w:rsidRDefault="001912FD" w:rsidP="00605FE3">
      <w:pPr>
        <w:shd w:val="clear" w:color="auto" w:fill="FFFFFF"/>
        <w:spacing w:before="0" w:after="0"/>
        <w:rPr>
          <w:rFonts w:eastAsia="Times New Roman" w:cs="Times New Roman"/>
          <w:szCs w:val="24"/>
          <w:lang w:eastAsia="es-ES"/>
        </w:rPr>
      </w:pPr>
      <w:r w:rsidRPr="001912FD">
        <w:rPr>
          <w:rFonts w:eastAsia="Times New Roman" w:cs="Times New Roman"/>
          <w:szCs w:val="24"/>
          <w:lang w:eastAsia="es-ES"/>
        </w:rPr>
        <w:t xml:space="preserve">García, A. A., López-Vargas, B. B. y Pérez Mora, C. (en prensa). </w:t>
      </w:r>
      <w:proofErr w:type="spellStart"/>
      <w:r w:rsidRPr="001912FD">
        <w:rPr>
          <w:rFonts w:eastAsia="Times New Roman" w:cs="Times New Roman"/>
          <w:szCs w:val="24"/>
          <w:lang w:eastAsia="es-ES"/>
        </w:rPr>
        <w:t>Lorem</w:t>
      </w:r>
      <w:proofErr w:type="spellEnd"/>
      <w:r w:rsidRPr="001912FD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1912FD">
        <w:rPr>
          <w:rFonts w:eastAsia="Times New Roman" w:cs="Times New Roman"/>
          <w:szCs w:val="24"/>
          <w:lang w:eastAsia="es-ES"/>
        </w:rPr>
        <w:t>ipsum</w:t>
      </w:r>
      <w:proofErr w:type="spellEnd"/>
      <w:r w:rsidRPr="001912FD">
        <w:rPr>
          <w:rFonts w:eastAsia="Times New Roman" w:cs="Times New Roman"/>
          <w:szCs w:val="24"/>
          <w:lang w:eastAsia="es-ES"/>
        </w:rPr>
        <w:t xml:space="preserve"> dolor </w:t>
      </w:r>
      <w:proofErr w:type="spellStart"/>
      <w:r w:rsidRPr="001912FD">
        <w:rPr>
          <w:rFonts w:eastAsia="Times New Roman" w:cs="Times New Roman"/>
          <w:szCs w:val="24"/>
          <w:lang w:eastAsia="es-ES"/>
        </w:rPr>
        <w:t>sit</w:t>
      </w:r>
      <w:proofErr w:type="spellEnd"/>
      <w:r w:rsidRPr="001912FD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1912FD">
        <w:rPr>
          <w:rFonts w:eastAsia="Times New Roman" w:cs="Times New Roman"/>
          <w:szCs w:val="24"/>
          <w:lang w:eastAsia="es-ES"/>
        </w:rPr>
        <w:t>amet</w:t>
      </w:r>
      <w:proofErr w:type="spellEnd"/>
      <w:r w:rsidRPr="001912FD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1912FD">
        <w:rPr>
          <w:rFonts w:eastAsia="Times New Roman" w:cs="Times New Roman"/>
          <w:szCs w:val="24"/>
          <w:lang w:eastAsia="es-ES"/>
        </w:rPr>
        <w:t>consectetu</w:t>
      </w:r>
      <w:proofErr w:type="spellEnd"/>
      <w:r w:rsidRPr="001912FD">
        <w:rPr>
          <w:rFonts w:eastAsia="Times New Roman" w:cs="Times New Roman"/>
          <w:szCs w:val="24"/>
          <w:lang w:eastAsia="es-ES"/>
        </w:rPr>
        <w:t>. </w:t>
      </w:r>
      <w:r w:rsidRPr="00E53E26">
        <w:rPr>
          <w:rFonts w:eastAsia="Times New Roman" w:cs="Times New Roman"/>
          <w:i/>
          <w:iCs/>
          <w:szCs w:val="24"/>
          <w:lang w:eastAsia="es-ES"/>
        </w:rPr>
        <w:t>Revista de Investigación</w:t>
      </w:r>
      <w:r w:rsidRPr="001912FD">
        <w:rPr>
          <w:rFonts w:eastAsia="Times New Roman" w:cs="Times New Roman"/>
          <w:szCs w:val="24"/>
          <w:lang w:eastAsia="es-ES"/>
        </w:rPr>
        <w:t>, en prensa. https://doi.org/12.34567.</w:t>
      </w:r>
    </w:p>
    <w:p w:rsidR="00605FE3" w:rsidRDefault="00605FE3" w:rsidP="00605FE3">
      <w:pPr>
        <w:shd w:val="clear" w:color="auto" w:fill="FFFFFF"/>
        <w:spacing w:before="0" w:after="0"/>
        <w:rPr>
          <w:rFonts w:eastAsia="Times New Roman" w:cs="Times New Roman"/>
          <w:i/>
          <w:iCs/>
          <w:szCs w:val="24"/>
          <w:lang w:eastAsia="es-ES"/>
        </w:rPr>
      </w:pPr>
    </w:p>
    <w:p w:rsidR="00BD4CC6" w:rsidRDefault="00BD4CC6" w:rsidP="00605FE3">
      <w:pPr>
        <w:shd w:val="clear" w:color="auto" w:fill="FFFFFF"/>
        <w:spacing w:before="0" w:after="0"/>
        <w:rPr>
          <w:rFonts w:eastAsia="Times New Roman" w:cs="Times New Roman"/>
          <w:i/>
          <w:iCs/>
          <w:szCs w:val="24"/>
          <w:lang w:eastAsia="es-ES"/>
        </w:rPr>
      </w:pPr>
    </w:p>
    <w:p w:rsidR="001912FD" w:rsidRPr="001912FD" w:rsidRDefault="00605FE3" w:rsidP="00605FE3">
      <w:pPr>
        <w:shd w:val="clear" w:color="auto" w:fill="FFFFFF"/>
        <w:spacing w:before="0" w:after="0"/>
        <w:rPr>
          <w:rFonts w:eastAsia="Times New Roman" w:cs="Times New Roman"/>
          <w:szCs w:val="24"/>
          <w:lang w:eastAsia="es-ES"/>
        </w:rPr>
      </w:pPr>
      <w:r>
        <w:rPr>
          <w:rFonts w:eastAsia="Times New Roman" w:cs="Times New Roman"/>
          <w:b/>
          <w:bCs/>
          <w:i/>
          <w:iCs/>
          <w:szCs w:val="24"/>
          <w:lang w:eastAsia="es-ES"/>
        </w:rPr>
        <w:lastRenderedPageBreak/>
        <w:t>Otras referencias</w:t>
      </w:r>
    </w:p>
    <w:p w:rsidR="001912FD" w:rsidRPr="001912FD" w:rsidRDefault="00605FE3" w:rsidP="00605FE3">
      <w:pPr>
        <w:shd w:val="clear" w:color="auto" w:fill="FFFFFF"/>
        <w:spacing w:before="0" w:after="0"/>
        <w:rPr>
          <w:rFonts w:eastAsia="Times New Roman" w:cs="Times New Roman"/>
          <w:szCs w:val="24"/>
          <w:lang w:eastAsia="es-ES"/>
        </w:rPr>
      </w:pPr>
      <w:r>
        <w:rPr>
          <w:rFonts w:eastAsia="Times New Roman" w:cs="Times New Roman"/>
          <w:iCs/>
          <w:sz w:val="22"/>
          <w:lang w:eastAsia="es-ES"/>
        </w:rPr>
        <w:t>PÁGINA WEB</w:t>
      </w:r>
    </w:p>
    <w:p w:rsidR="001912FD" w:rsidRDefault="001912FD" w:rsidP="00605FE3">
      <w:pPr>
        <w:shd w:val="clear" w:color="auto" w:fill="FFFFFF"/>
        <w:spacing w:before="0" w:after="0"/>
        <w:rPr>
          <w:rFonts w:eastAsia="Times New Roman" w:cs="Times New Roman"/>
          <w:szCs w:val="24"/>
          <w:lang w:eastAsia="es-ES"/>
        </w:rPr>
      </w:pPr>
      <w:r w:rsidRPr="001912FD">
        <w:rPr>
          <w:rFonts w:eastAsia="Times New Roman" w:cs="Times New Roman"/>
          <w:szCs w:val="24"/>
          <w:lang w:eastAsia="es-ES"/>
        </w:rPr>
        <w:t>Pérez Mora, C. (2021). </w:t>
      </w:r>
      <w:proofErr w:type="spellStart"/>
      <w:r w:rsidRPr="00E53E26">
        <w:rPr>
          <w:rFonts w:eastAsia="Times New Roman" w:cs="Times New Roman"/>
          <w:i/>
          <w:iCs/>
          <w:szCs w:val="24"/>
          <w:lang w:eastAsia="es-ES"/>
        </w:rPr>
        <w:t>Lorem</w:t>
      </w:r>
      <w:proofErr w:type="spellEnd"/>
      <w:r w:rsidRPr="00E53E26">
        <w:rPr>
          <w:rFonts w:eastAsia="Times New Roman" w:cs="Times New Roman"/>
          <w:i/>
          <w:iCs/>
          <w:szCs w:val="24"/>
          <w:lang w:eastAsia="es-ES"/>
        </w:rPr>
        <w:t xml:space="preserve"> </w:t>
      </w:r>
      <w:proofErr w:type="spellStart"/>
      <w:r w:rsidRPr="00E53E26">
        <w:rPr>
          <w:rFonts w:eastAsia="Times New Roman" w:cs="Times New Roman"/>
          <w:i/>
          <w:iCs/>
          <w:szCs w:val="24"/>
          <w:lang w:eastAsia="es-ES"/>
        </w:rPr>
        <w:t>ipsum</w:t>
      </w:r>
      <w:proofErr w:type="spellEnd"/>
      <w:r w:rsidRPr="00E53E26">
        <w:rPr>
          <w:rFonts w:eastAsia="Times New Roman" w:cs="Times New Roman"/>
          <w:i/>
          <w:iCs/>
          <w:szCs w:val="24"/>
          <w:lang w:eastAsia="es-ES"/>
        </w:rPr>
        <w:t xml:space="preserve"> dolor </w:t>
      </w:r>
      <w:proofErr w:type="spellStart"/>
      <w:r w:rsidRPr="00E53E26">
        <w:rPr>
          <w:rFonts w:eastAsia="Times New Roman" w:cs="Times New Roman"/>
          <w:i/>
          <w:iCs/>
          <w:szCs w:val="24"/>
          <w:lang w:eastAsia="es-ES"/>
        </w:rPr>
        <w:t>sit</w:t>
      </w:r>
      <w:proofErr w:type="spellEnd"/>
      <w:r w:rsidRPr="00E53E26">
        <w:rPr>
          <w:rFonts w:eastAsia="Times New Roman" w:cs="Times New Roman"/>
          <w:i/>
          <w:iCs/>
          <w:szCs w:val="24"/>
          <w:lang w:eastAsia="es-ES"/>
        </w:rPr>
        <w:t xml:space="preserve"> </w:t>
      </w:r>
      <w:proofErr w:type="spellStart"/>
      <w:r w:rsidRPr="00E53E26">
        <w:rPr>
          <w:rFonts w:eastAsia="Times New Roman" w:cs="Times New Roman"/>
          <w:i/>
          <w:iCs/>
          <w:szCs w:val="24"/>
          <w:lang w:eastAsia="es-ES"/>
        </w:rPr>
        <w:t>amet</w:t>
      </w:r>
      <w:proofErr w:type="spellEnd"/>
      <w:r w:rsidRPr="00E53E26">
        <w:rPr>
          <w:rFonts w:eastAsia="Times New Roman" w:cs="Times New Roman"/>
          <w:i/>
          <w:iCs/>
          <w:szCs w:val="24"/>
          <w:lang w:eastAsia="es-ES"/>
        </w:rPr>
        <w:t xml:space="preserve"> </w:t>
      </w:r>
      <w:proofErr w:type="spellStart"/>
      <w:r w:rsidRPr="00E53E26">
        <w:rPr>
          <w:rFonts w:eastAsia="Times New Roman" w:cs="Times New Roman"/>
          <w:i/>
          <w:iCs/>
          <w:szCs w:val="24"/>
          <w:lang w:eastAsia="es-ES"/>
        </w:rPr>
        <w:t>consectetur</w:t>
      </w:r>
      <w:proofErr w:type="spellEnd"/>
      <w:r w:rsidRPr="00E53E26">
        <w:rPr>
          <w:rFonts w:eastAsia="Times New Roman" w:cs="Times New Roman"/>
          <w:i/>
          <w:iCs/>
          <w:szCs w:val="24"/>
          <w:lang w:eastAsia="es-ES"/>
        </w:rPr>
        <w:t> </w:t>
      </w:r>
      <w:r w:rsidRPr="001912FD">
        <w:rPr>
          <w:rFonts w:eastAsia="Times New Roman" w:cs="Times New Roman"/>
          <w:szCs w:val="24"/>
          <w:lang w:eastAsia="es-ES"/>
        </w:rPr>
        <w:t>(página web). https://... Visitada el 14-07-2020. </w:t>
      </w:r>
    </w:p>
    <w:p w:rsidR="00605FE3" w:rsidRPr="001912FD" w:rsidRDefault="00605FE3" w:rsidP="00605FE3">
      <w:pPr>
        <w:shd w:val="clear" w:color="auto" w:fill="FFFFFF"/>
        <w:spacing w:before="0" w:after="0"/>
        <w:rPr>
          <w:rFonts w:eastAsia="Times New Roman" w:cs="Times New Roman"/>
          <w:szCs w:val="24"/>
          <w:lang w:eastAsia="es-ES"/>
        </w:rPr>
      </w:pPr>
    </w:p>
    <w:p w:rsidR="00605FE3" w:rsidRDefault="001912FD" w:rsidP="00605FE3">
      <w:pPr>
        <w:shd w:val="clear" w:color="auto" w:fill="FFFFFF"/>
        <w:spacing w:before="0" w:after="0"/>
        <w:rPr>
          <w:rFonts w:eastAsia="Times New Roman" w:cs="Times New Roman"/>
          <w:sz w:val="22"/>
          <w:lang w:eastAsia="es-ES"/>
        </w:rPr>
      </w:pPr>
      <w:r w:rsidRPr="001912FD">
        <w:rPr>
          <w:rFonts w:eastAsia="Times New Roman" w:cs="Times New Roman"/>
          <w:sz w:val="22"/>
          <w:lang w:eastAsia="es-ES"/>
        </w:rPr>
        <w:t>DOCUMENTO LEGAL</w:t>
      </w:r>
    </w:p>
    <w:p w:rsidR="001912FD" w:rsidRPr="001912FD" w:rsidRDefault="001912FD" w:rsidP="00605FE3">
      <w:pPr>
        <w:shd w:val="clear" w:color="auto" w:fill="FFFFFF"/>
        <w:spacing w:before="0" w:after="0"/>
        <w:rPr>
          <w:rFonts w:eastAsia="Times New Roman" w:cs="Times New Roman"/>
          <w:szCs w:val="24"/>
          <w:lang w:eastAsia="es-ES"/>
        </w:rPr>
      </w:pPr>
      <w:r w:rsidRPr="001912FD">
        <w:rPr>
          <w:rFonts w:eastAsia="Times New Roman" w:cs="Times New Roman"/>
          <w:szCs w:val="24"/>
          <w:lang w:eastAsia="es-ES"/>
        </w:rPr>
        <w:t>Ministerio de Educación, Cultura y Deporte (2014). Real Decreto 126/2014 por el que se establece el currículo básico de la Educación Primaria. </w:t>
      </w:r>
      <w:r w:rsidRPr="00E53E26">
        <w:rPr>
          <w:rFonts w:eastAsia="Times New Roman" w:cs="Times New Roman"/>
          <w:i/>
          <w:iCs/>
          <w:szCs w:val="24"/>
          <w:lang w:eastAsia="es-ES"/>
        </w:rPr>
        <w:t>Boletín Oficial del Estado, 52</w:t>
      </w:r>
      <w:r w:rsidRPr="001912FD">
        <w:rPr>
          <w:rFonts w:eastAsia="Times New Roman" w:cs="Times New Roman"/>
          <w:szCs w:val="24"/>
          <w:lang w:eastAsia="es-ES"/>
        </w:rPr>
        <w:t>, 19349-19420.</w:t>
      </w:r>
    </w:p>
    <w:p w:rsidR="001912FD" w:rsidRDefault="001912FD" w:rsidP="009A3C2C">
      <w:pPr>
        <w:rPr>
          <w:rStyle w:val="Hipervnculo"/>
          <w:rFonts w:cs="Times New Roman"/>
          <w:b/>
          <w:sz w:val="24"/>
          <w:szCs w:val="24"/>
          <w:u w:val="none"/>
        </w:rPr>
      </w:pPr>
    </w:p>
    <w:p w:rsidR="00887A33" w:rsidRDefault="00887A33" w:rsidP="00887A33">
      <w:pPr>
        <w:jc w:val="center"/>
        <w:rPr>
          <w:rStyle w:val="Hipervnculo"/>
          <w:rFonts w:cs="Times New Roman"/>
          <w:b/>
          <w:color w:val="auto"/>
          <w:sz w:val="24"/>
          <w:szCs w:val="24"/>
          <w:u w:val="none"/>
        </w:rPr>
      </w:pPr>
    </w:p>
    <w:p w:rsidR="00BD4CC6" w:rsidRPr="00BD4CC6" w:rsidRDefault="00BD4CC6" w:rsidP="00887A33">
      <w:pPr>
        <w:jc w:val="center"/>
        <w:rPr>
          <w:rStyle w:val="Hipervnculo"/>
          <w:rFonts w:cs="Times New Roman"/>
          <w:color w:val="auto"/>
          <w:sz w:val="24"/>
          <w:szCs w:val="24"/>
          <w:u w:val="none"/>
        </w:rPr>
      </w:pPr>
      <w:r w:rsidRPr="00BD4CC6">
        <w:rPr>
          <w:rStyle w:val="Hipervnculo"/>
          <w:rFonts w:cs="Times New Roman"/>
          <w:b/>
          <w:color w:val="auto"/>
          <w:sz w:val="24"/>
          <w:szCs w:val="24"/>
          <w:u w:val="none"/>
        </w:rPr>
        <w:t>A</w:t>
      </w:r>
      <w:r>
        <w:rPr>
          <w:rStyle w:val="Hipervnculo"/>
          <w:rFonts w:cs="Times New Roman"/>
          <w:b/>
          <w:color w:val="auto"/>
          <w:sz w:val="24"/>
          <w:szCs w:val="24"/>
          <w:u w:val="none"/>
        </w:rPr>
        <w:t xml:space="preserve">NEXOS </w:t>
      </w:r>
      <w:r w:rsidRPr="00BD4CC6">
        <w:rPr>
          <w:rStyle w:val="Hipervnculo"/>
          <w:rFonts w:cs="Times New Roman"/>
          <w:color w:val="auto"/>
          <w:sz w:val="24"/>
          <w:szCs w:val="24"/>
          <w:u w:val="none"/>
        </w:rPr>
        <w:t>(incluir)</w:t>
      </w:r>
    </w:p>
    <w:p w:rsidR="00BD4CC6" w:rsidRPr="00E53E26" w:rsidRDefault="00BD4CC6" w:rsidP="009A3C2C">
      <w:pPr>
        <w:rPr>
          <w:rStyle w:val="Hipervnculo"/>
          <w:rFonts w:cs="Times New Roman"/>
          <w:b/>
          <w:sz w:val="24"/>
          <w:szCs w:val="24"/>
          <w:u w:val="none"/>
        </w:rPr>
      </w:pPr>
    </w:p>
    <w:p w:rsidR="001912FD" w:rsidRPr="00E53E26" w:rsidRDefault="001912FD" w:rsidP="009A3C2C">
      <w:pPr>
        <w:rPr>
          <w:rFonts w:cs="Times New Roman"/>
          <w:b/>
          <w:szCs w:val="24"/>
        </w:rPr>
      </w:pPr>
    </w:p>
    <w:p w:rsidR="00DC6716" w:rsidRPr="00E53E26" w:rsidRDefault="00DC6716" w:rsidP="009A3C2C">
      <w:pPr>
        <w:rPr>
          <w:rFonts w:cs="Times New Roman"/>
          <w:szCs w:val="24"/>
        </w:rPr>
      </w:pPr>
    </w:p>
    <w:sectPr w:rsidR="00DC6716" w:rsidRPr="00E53E26" w:rsidSect="00E62ED6">
      <w:headerReference w:type="default" r:id="rId14"/>
      <w:pgSz w:w="11906" w:h="16838" w:code="9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17" w:rsidRDefault="00E06017" w:rsidP="00344A7F">
      <w:pPr>
        <w:spacing w:after="0"/>
      </w:pPr>
      <w:r>
        <w:separator/>
      </w:r>
    </w:p>
  </w:endnote>
  <w:endnote w:type="continuationSeparator" w:id="0">
    <w:p w:rsidR="00E06017" w:rsidRDefault="00E06017" w:rsidP="00344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29" w:rsidRDefault="00443927" w:rsidP="000D3C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7D2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7D2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D7D29" w:rsidRDefault="006D7D29" w:rsidP="000D3CF7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293799"/>
      <w:docPartObj>
        <w:docPartGallery w:val="Page Numbers (Bottom of Page)"/>
        <w:docPartUnique/>
      </w:docPartObj>
    </w:sdtPr>
    <w:sdtEndPr/>
    <w:sdtContent>
      <w:p w:rsidR="00E97C3E" w:rsidRDefault="00E97C3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9E5">
          <w:rPr>
            <w:noProof/>
          </w:rPr>
          <w:t>8</w:t>
        </w:r>
        <w:r>
          <w:fldChar w:fldCharType="end"/>
        </w:r>
      </w:p>
    </w:sdtContent>
  </w:sdt>
  <w:p w:rsidR="006D7D29" w:rsidRDefault="006D7D29" w:rsidP="000D3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17" w:rsidRDefault="00E06017" w:rsidP="00344A7F">
      <w:pPr>
        <w:spacing w:after="0"/>
      </w:pPr>
      <w:r>
        <w:separator/>
      </w:r>
    </w:p>
  </w:footnote>
  <w:footnote w:type="continuationSeparator" w:id="0">
    <w:p w:rsidR="00E06017" w:rsidRDefault="00E06017" w:rsidP="00344A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832497"/>
      <w:docPartObj>
        <w:docPartGallery w:val="Page Numbers (Top of Page)"/>
        <w:docPartUnique/>
      </w:docPartObj>
    </w:sdtPr>
    <w:sdtEndPr/>
    <w:sdtContent>
      <w:p w:rsidR="00E97C3E" w:rsidRDefault="00E97C3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A1E">
          <w:rPr>
            <w:noProof/>
          </w:rPr>
          <w:t>2</w:t>
        </w:r>
        <w:r>
          <w:fldChar w:fldCharType="end"/>
        </w:r>
      </w:p>
    </w:sdtContent>
  </w:sdt>
  <w:p w:rsidR="00BD6F32" w:rsidRDefault="00BD6F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29" w:rsidRDefault="00BD6F32" w:rsidP="00CE4F74">
    <w:pPr>
      <w:pStyle w:val="Encabezado"/>
      <w:ind w:right="-3007"/>
    </w:pPr>
    <w:r>
      <w:rPr>
        <w:noProof/>
        <w:lang w:eastAsia="es-ES"/>
      </w:rPr>
      <w:drawing>
        <wp:inline distT="0" distB="0" distL="0" distR="0" wp14:anchorId="2A48DABA" wp14:editId="47FBDDEC">
          <wp:extent cx="865505" cy="56070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28A"/>
    <w:multiLevelType w:val="hybridMultilevel"/>
    <w:tmpl w:val="05666D96"/>
    <w:lvl w:ilvl="0" w:tplc="EA52D8A6">
      <w:start w:val="1"/>
      <w:numFmt w:val="lowerLetter"/>
      <w:lvlText w:val="%1."/>
      <w:lvlJc w:val="left"/>
      <w:pPr>
        <w:ind w:left="58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419D"/>
    <w:multiLevelType w:val="hybridMultilevel"/>
    <w:tmpl w:val="814A6FC4"/>
    <w:lvl w:ilvl="0" w:tplc="D6703AC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8308C"/>
    <w:multiLevelType w:val="multilevel"/>
    <w:tmpl w:val="4472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B010E"/>
    <w:multiLevelType w:val="hybridMultilevel"/>
    <w:tmpl w:val="E1E235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A2175"/>
    <w:multiLevelType w:val="hybridMultilevel"/>
    <w:tmpl w:val="72129DD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C4808"/>
    <w:multiLevelType w:val="hybridMultilevel"/>
    <w:tmpl w:val="A0685980"/>
    <w:lvl w:ilvl="0" w:tplc="D316815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16C"/>
    <w:multiLevelType w:val="multilevel"/>
    <w:tmpl w:val="64F80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127EAD"/>
    <w:multiLevelType w:val="hybridMultilevel"/>
    <w:tmpl w:val="A6D243D0"/>
    <w:lvl w:ilvl="0" w:tplc="83AAB1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5E148E"/>
    <w:multiLevelType w:val="hybridMultilevel"/>
    <w:tmpl w:val="E6364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51EF3"/>
    <w:multiLevelType w:val="hybridMultilevel"/>
    <w:tmpl w:val="284E86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4E2D"/>
    <w:multiLevelType w:val="hybridMultilevel"/>
    <w:tmpl w:val="4CA6D79E"/>
    <w:lvl w:ilvl="0" w:tplc="6D00F4E2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44938"/>
    <w:multiLevelType w:val="hybridMultilevel"/>
    <w:tmpl w:val="1F845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87A3B"/>
    <w:multiLevelType w:val="hybridMultilevel"/>
    <w:tmpl w:val="9902714E"/>
    <w:lvl w:ilvl="0" w:tplc="55DC3B16">
      <w:start w:val="1"/>
      <w:numFmt w:val="decimal"/>
      <w:lvlText w:val="%1."/>
      <w:lvlJc w:val="left"/>
      <w:pPr>
        <w:ind w:left="947" w:hanging="360"/>
      </w:pPr>
    </w:lvl>
    <w:lvl w:ilvl="1" w:tplc="0C0A0019" w:tentative="1">
      <w:start w:val="1"/>
      <w:numFmt w:val="lowerLetter"/>
      <w:lvlText w:val="%2."/>
      <w:lvlJc w:val="left"/>
      <w:pPr>
        <w:ind w:left="1667" w:hanging="360"/>
      </w:pPr>
    </w:lvl>
    <w:lvl w:ilvl="2" w:tplc="0C0A001B" w:tentative="1">
      <w:start w:val="1"/>
      <w:numFmt w:val="lowerRoman"/>
      <w:lvlText w:val="%3."/>
      <w:lvlJc w:val="right"/>
      <w:pPr>
        <w:ind w:left="2387" w:hanging="180"/>
      </w:pPr>
    </w:lvl>
    <w:lvl w:ilvl="3" w:tplc="0C0A000F" w:tentative="1">
      <w:start w:val="1"/>
      <w:numFmt w:val="decimal"/>
      <w:lvlText w:val="%4."/>
      <w:lvlJc w:val="left"/>
      <w:pPr>
        <w:ind w:left="3107" w:hanging="360"/>
      </w:pPr>
    </w:lvl>
    <w:lvl w:ilvl="4" w:tplc="0C0A0019" w:tentative="1">
      <w:start w:val="1"/>
      <w:numFmt w:val="lowerLetter"/>
      <w:lvlText w:val="%5."/>
      <w:lvlJc w:val="left"/>
      <w:pPr>
        <w:ind w:left="3827" w:hanging="360"/>
      </w:pPr>
    </w:lvl>
    <w:lvl w:ilvl="5" w:tplc="0C0A001B" w:tentative="1">
      <w:start w:val="1"/>
      <w:numFmt w:val="lowerRoman"/>
      <w:lvlText w:val="%6."/>
      <w:lvlJc w:val="right"/>
      <w:pPr>
        <w:ind w:left="4547" w:hanging="180"/>
      </w:pPr>
    </w:lvl>
    <w:lvl w:ilvl="6" w:tplc="0C0A000F" w:tentative="1">
      <w:start w:val="1"/>
      <w:numFmt w:val="decimal"/>
      <w:lvlText w:val="%7."/>
      <w:lvlJc w:val="left"/>
      <w:pPr>
        <w:ind w:left="5267" w:hanging="360"/>
      </w:pPr>
    </w:lvl>
    <w:lvl w:ilvl="7" w:tplc="0C0A0019" w:tentative="1">
      <w:start w:val="1"/>
      <w:numFmt w:val="lowerLetter"/>
      <w:lvlText w:val="%8."/>
      <w:lvlJc w:val="left"/>
      <w:pPr>
        <w:ind w:left="5987" w:hanging="360"/>
      </w:pPr>
    </w:lvl>
    <w:lvl w:ilvl="8" w:tplc="0C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0EE499C"/>
    <w:multiLevelType w:val="multilevel"/>
    <w:tmpl w:val="9A78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4" w15:restartNumberingAfterBreak="0">
    <w:nsid w:val="66C84CA8"/>
    <w:multiLevelType w:val="multilevel"/>
    <w:tmpl w:val="6858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2E93543"/>
    <w:multiLevelType w:val="hybridMultilevel"/>
    <w:tmpl w:val="0BDC623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535EBA"/>
    <w:multiLevelType w:val="hybridMultilevel"/>
    <w:tmpl w:val="9A009412"/>
    <w:lvl w:ilvl="0" w:tplc="3BC67DF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92D8A"/>
    <w:multiLevelType w:val="multilevel"/>
    <w:tmpl w:val="A0321A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7375A63"/>
    <w:multiLevelType w:val="hybridMultilevel"/>
    <w:tmpl w:val="E76A947E"/>
    <w:lvl w:ilvl="0" w:tplc="19ECEC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E400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53354"/>
    <w:multiLevelType w:val="hybridMultilevel"/>
    <w:tmpl w:val="ACD862CE"/>
    <w:lvl w:ilvl="0" w:tplc="56A69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77728"/>
    <w:multiLevelType w:val="hybridMultilevel"/>
    <w:tmpl w:val="185E3AAA"/>
    <w:lvl w:ilvl="0" w:tplc="F214A5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36895"/>
    <w:multiLevelType w:val="multilevel"/>
    <w:tmpl w:val="24F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9"/>
  </w:num>
  <w:num w:numId="5">
    <w:abstractNumId w:val="12"/>
  </w:num>
  <w:num w:numId="6">
    <w:abstractNumId w:val="20"/>
  </w:num>
  <w:num w:numId="7">
    <w:abstractNumId w:val="21"/>
  </w:num>
  <w:num w:numId="8">
    <w:abstractNumId w:val="18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  <w:num w:numId="15">
    <w:abstractNumId w:val="17"/>
  </w:num>
  <w:num w:numId="16">
    <w:abstractNumId w:val="15"/>
  </w:num>
  <w:num w:numId="17">
    <w:abstractNumId w:val="1"/>
  </w:num>
  <w:num w:numId="18">
    <w:abstractNumId w:val="4"/>
  </w:num>
  <w:num w:numId="19">
    <w:abstractNumId w:val="6"/>
  </w:num>
  <w:num w:numId="20">
    <w:abstractNumId w:val="7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15"/>
    <w:rsid w:val="00004B24"/>
    <w:rsid w:val="0002543D"/>
    <w:rsid w:val="00032F81"/>
    <w:rsid w:val="00040CBE"/>
    <w:rsid w:val="0004492E"/>
    <w:rsid w:val="00045E18"/>
    <w:rsid w:val="00056B0B"/>
    <w:rsid w:val="0007283D"/>
    <w:rsid w:val="0008508D"/>
    <w:rsid w:val="00085686"/>
    <w:rsid w:val="00087AF5"/>
    <w:rsid w:val="000A0081"/>
    <w:rsid w:val="000A18C7"/>
    <w:rsid w:val="000A49B9"/>
    <w:rsid w:val="000C0CDC"/>
    <w:rsid w:val="000D3CF7"/>
    <w:rsid w:val="000E546C"/>
    <w:rsid w:val="000E63D9"/>
    <w:rsid w:val="000F062A"/>
    <w:rsid w:val="000F15E8"/>
    <w:rsid w:val="00105E3C"/>
    <w:rsid w:val="00117E0A"/>
    <w:rsid w:val="00124843"/>
    <w:rsid w:val="00142DDF"/>
    <w:rsid w:val="00147E56"/>
    <w:rsid w:val="00165651"/>
    <w:rsid w:val="0017365A"/>
    <w:rsid w:val="001912FD"/>
    <w:rsid w:val="00194085"/>
    <w:rsid w:val="001A137B"/>
    <w:rsid w:val="001B4F79"/>
    <w:rsid w:val="001D3D0D"/>
    <w:rsid w:val="001D6C73"/>
    <w:rsid w:val="001E066B"/>
    <w:rsid w:val="0020012F"/>
    <w:rsid w:val="002050FF"/>
    <w:rsid w:val="0022392B"/>
    <w:rsid w:val="00230DED"/>
    <w:rsid w:val="0023770E"/>
    <w:rsid w:val="0026663D"/>
    <w:rsid w:val="002701BC"/>
    <w:rsid w:val="00272389"/>
    <w:rsid w:val="00277949"/>
    <w:rsid w:val="00282AC2"/>
    <w:rsid w:val="002B6AE2"/>
    <w:rsid w:val="002C30C9"/>
    <w:rsid w:val="002C5ADF"/>
    <w:rsid w:val="002D76C2"/>
    <w:rsid w:val="002E2C91"/>
    <w:rsid w:val="002F5000"/>
    <w:rsid w:val="002F5F2B"/>
    <w:rsid w:val="00311F17"/>
    <w:rsid w:val="00316501"/>
    <w:rsid w:val="003277A2"/>
    <w:rsid w:val="00330C3D"/>
    <w:rsid w:val="00335FF9"/>
    <w:rsid w:val="00344A7F"/>
    <w:rsid w:val="00345302"/>
    <w:rsid w:val="003519E7"/>
    <w:rsid w:val="00365256"/>
    <w:rsid w:val="003806F1"/>
    <w:rsid w:val="0038515E"/>
    <w:rsid w:val="003A4C0D"/>
    <w:rsid w:val="003B09B9"/>
    <w:rsid w:val="003C3805"/>
    <w:rsid w:val="003C55FD"/>
    <w:rsid w:val="003D2BEE"/>
    <w:rsid w:val="003D7D54"/>
    <w:rsid w:val="003E0200"/>
    <w:rsid w:val="00422444"/>
    <w:rsid w:val="004231B1"/>
    <w:rsid w:val="0042382E"/>
    <w:rsid w:val="0044142F"/>
    <w:rsid w:val="00443927"/>
    <w:rsid w:val="004445CE"/>
    <w:rsid w:val="00447B3C"/>
    <w:rsid w:val="0045608F"/>
    <w:rsid w:val="00477143"/>
    <w:rsid w:val="004778A6"/>
    <w:rsid w:val="004933A1"/>
    <w:rsid w:val="00495515"/>
    <w:rsid w:val="004A2C61"/>
    <w:rsid w:val="004A676E"/>
    <w:rsid w:val="004B2A23"/>
    <w:rsid w:val="004C502C"/>
    <w:rsid w:val="004D13F7"/>
    <w:rsid w:val="004D2631"/>
    <w:rsid w:val="004D6E9E"/>
    <w:rsid w:val="004E24A6"/>
    <w:rsid w:val="004F2B90"/>
    <w:rsid w:val="0050280B"/>
    <w:rsid w:val="0050596B"/>
    <w:rsid w:val="005130BD"/>
    <w:rsid w:val="005236F2"/>
    <w:rsid w:val="005300D5"/>
    <w:rsid w:val="0053794C"/>
    <w:rsid w:val="0056266D"/>
    <w:rsid w:val="00586F4A"/>
    <w:rsid w:val="00591C21"/>
    <w:rsid w:val="005A3D79"/>
    <w:rsid w:val="005A4EEC"/>
    <w:rsid w:val="005D66DF"/>
    <w:rsid w:val="005E3F92"/>
    <w:rsid w:val="005F2435"/>
    <w:rsid w:val="0060292B"/>
    <w:rsid w:val="006043FD"/>
    <w:rsid w:val="00605FE3"/>
    <w:rsid w:val="0061333E"/>
    <w:rsid w:val="00614DC1"/>
    <w:rsid w:val="00627A1E"/>
    <w:rsid w:val="00634E8A"/>
    <w:rsid w:val="00636EF5"/>
    <w:rsid w:val="0063716F"/>
    <w:rsid w:val="006375E8"/>
    <w:rsid w:val="00637BCB"/>
    <w:rsid w:val="00644EC5"/>
    <w:rsid w:val="00653B14"/>
    <w:rsid w:val="006579D4"/>
    <w:rsid w:val="0066463D"/>
    <w:rsid w:val="006662B3"/>
    <w:rsid w:val="00672F92"/>
    <w:rsid w:val="00675E36"/>
    <w:rsid w:val="0069376C"/>
    <w:rsid w:val="006B19E5"/>
    <w:rsid w:val="006C0E73"/>
    <w:rsid w:val="006C2E04"/>
    <w:rsid w:val="006D0791"/>
    <w:rsid w:val="006D4383"/>
    <w:rsid w:val="006D7D29"/>
    <w:rsid w:val="006E4821"/>
    <w:rsid w:val="006E5BD7"/>
    <w:rsid w:val="006E6F20"/>
    <w:rsid w:val="006F60B9"/>
    <w:rsid w:val="006F7C7F"/>
    <w:rsid w:val="0071555B"/>
    <w:rsid w:val="0071664A"/>
    <w:rsid w:val="00724D0F"/>
    <w:rsid w:val="00733A4E"/>
    <w:rsid w:val="007373CA"/>
    <w:rsid w:val="00742488"/>
    <w:rsid w:val="00742A45"/>
    <w:rsid w:val="007546BE"/>
    <w:rsid w:val="007652F0"/>
    <w:rsid w:val="007801B1"/>
    <w:rsid w:val="00783E80"/>
    <w:rsid w:val="00785AF3"/>
    <w:rsid w:val="007B42EA"/>
    <w:rsid w:val="007B5A0C"/>
    <w:rsid w:val="007D05B9"/>
    <w:rsid w:val="007D20D7"/>
    <w:rsid w:val="007D521C"/>
    <w:rsid w:val="007D61F6"/>
    <w:rsid w:val="007D6811"/>
    <w:rsid w:val="007E30BD"/>
    <w:rsid w:val="007E52D8"/>
    <w:rsid w:val="007F47E0"/>
    <w:rsid w:val="00816B2E"/>
    <w:rsid w:val="00822583"/>
    <w:rsid w:val="00841994"/>
    <w:rsid w:val="0086490A"/>
    <w:rsid w:val="00873140"/>
    <w:rsid w:val="008740C0"/>
    <w:rsid w:val="00875057"/>
    <w:rsid w:val="00880A4F"/>
    <w:rsid w:val="00884C33"/>
    <w:rsid w:val="008875FE"/>
    <w:rsid w:val="00887A33"/>
    <w:rsid w:val="008A1A3D"/>
    <w:rsid w:val="008B5873"/>
    <w:rsid w:val="008C0209"/>
    <w:rsid w:val="008C61D5"/>
    <w:rsid w:val="008D2843"/>
    <w:rsid w:val="008E5D12"/>
    <w:rsid w:val="008F4ADE"/>
    <w:rsid w:val="00901C0B"/>
    <w:rsid w:val="00905781"/>
    <w:rsid w:val="00912D53"/>
    <w:rsid w:val="009146DD"/>
    <w:rsid w:val="009201D2"/>
    <w:rsid w:val="00921D3F"/>
    <w:rsid w:val="00926FCB"/>
    <w:rsid w:val="009301BC"/>
    <w:rsid w:val="009365BF"/>
    <w:rsid w:val="00950074"/>
    <w:rsid w:val="009504FD"/>
    <w:rsid w:val="009534B9"/>
    <w:rsid w:val="00955D76"/>
    <w:rsid w:val="00966930"/>
    <w:rsid w:val="00980DD3"/>
    <w:rsid w:val="009854D3"/>
    <w:rsid w:val="00986F8D"/>
    <w:rsid w:val="00987674"/>
    <w:rsid w:val="00987827"/>
    <w:rsid w:val="00987937"/>
    <w:rsid w:val="00995558"/>
    <w:rsid w:val="00997D1A"/>
    <w:rsid w:val="009A0E82"/>
    <w:rsid w:val="009A3C2C"/>
    <w:rsid w:val="009B39DB"/>
    <w:rsid w:val="009B477C"/>
    <w:rsid w:val="009C5612"/>
    <w:rsid w:val="009E02BB"/>
    <w:rsid w:val="009F1B8B"/>
    <w:rsid w:val="00A06679"/>
    <w:rsid w:val="00A10590"/>
    <w:rsid w:val="00A14F92"/>
    <w:rsid w:val="00A15AE9"/>
    <w:rsid w:val="00A22C76"/>
    <w:rsid w:val="00A32486"/>
    <w:rsid w:val="00A33D31"/>
    <w:rsid w:val="00A47AE0"/>
    <w:rsid w:val="00A50F4F"/>
    <w:rsid w:val="00A539B0"/>
    <w:rsid w:val="00A53ECB"/>
    <w:rsid w:val="00A75CB2"/>
    <w:rsid w:val="00A77714"/>
    <w:rsid w:val="00A849E9"/>
    <w:rsid w:val="00A85A64"/>
    <w:rsid w:val="00A90FAB"/>
    <w:rsid w:val="00A946ED"/>
    <w:rsid w:val="00A96CC1"/>
    <w:rsid w:val="00A97E91"/>
    <w:rsid w:val="00AA28AB"/>
    <w:rsid w:val="00AA2FAB"/>
    <w:rsid w:val="00AA5BD2"/>
    <w:rsid w:val="00AB242E"/>
    <w:rsid w:val="00AB2AA9"/>
    <w:rsid w:val="00AB5950"/>
    <w:rsid w:val="00AC1A46"/>
    <w:rsid w:val="00AE06DB"/>
    <w:rsid w:val="00AE0BED"/>
    <w:rsid w:val="00AF30A6"/>
    <w:rsid w:val="00AF44E1"/>
    <w:rsid w:val="00B024F6"/>
    <w:rsid w:val="00B051D8"/>
    <w:rsid w:val="00B22D14"/>
    <w:rsid w:val="00B31524"/>
    <w:rsid w:val="00B34E27"/>
    <w:rsid w:val="00B36065"/>
    <w:rsid w:val="00B4558B"/>
    <w:rsid w:val="00B53062"/>
    <w:rsid w:val="00B61BD4"/>
    <w:rsid w:val="00B73349"/>
    <w:rsid w:val="00B81A9A"/>
    <w:rsid w:val="00B90926"/>
    <w:rsid w:val="00B923D9"/>
    <w:rsid w:val="00B92E5B"/>
    <w:rsid w:val="00BA17E1"/>
    <w:rsid w:val="00BB31A3"/>
    <w:rsid w:val="00BC297B"/>
    <w:rsid w:val="00BC5233"/>
    <w:rsid w:val="00BD4CC6"/>
    <w:rsid w:val="00BD64EF"/>
    <w:rsid w:val="00BD6F32"/>
    <w:rsid w:val="00BD7E34"/>
    <w:rsid w:val="00BE1EA4"/>
    <w:rsid w:val="00BE44AE"/>
    <w:rsid w:val="00BE4B9B"/>
    <w:rsid w:val="00C139CB"/>
    <w:rsid w:val="00C174D1"/>
    <w:rsid w:val="00C175AD"/>
    <w:rsid w:val="00C26638"/>
    <w:rsid w:val="00C27D25"/>
    <w:rsid w:val="00C44EB0"/>
    <w:rsid w:val="00C45B51"/>
    <w:rsid w:val="00C50B7C"/>
    <w:rsid w:val="00C67E49"/>
    <w:rsid w:val="00C93F93"/>
    <w:rsid w:val="00C943E2"/>
    <w:rsid w:val="00CA6A62"/>
    <w:rsid w:val="00CA7B14"/>
    <w:rsid w:val="00CB0D87"/>
    <w:rsid w:val="00CB704A"/>
    <w:rsid w:val="00CB779C"/>
    <w:rsid w:val="00CB7FDE"/>
    <w:rsid w:val="00CE439B"/>
    <w:rsid w:val="00CE4F74"/>
    <w:rsid w:val="00CE73F8"/>
    <w:rsid w:val="00CF6F31"/>
    <w:rsid w:val="00D00010"/>
    <w:rsid w:val="00D050AD"/>
    <w:rsid w:val="00D103D2"/>
    <w:rsid w:val="00D21664"/>
    <w:rsid w:val="00D257F5"/>
    <w:rsid w:val="00D272FD"/>
    <w:rsid w:val="00D35D7A"/>
    <w:rsid w:val="00D479B1"/>
    <w:rsid w:val="00D53320"/>
    <w:rsid w:val="00D639DD"/>
    <w:rsid w:val="00D70334"/>
    <w:rsid w:val="00D713BA"/>
    <w:rsid w:val="00D726A2"/>
    <w:rsid w:val="00D81AA9"/>
    <w:rsid w:val="00D854BF"/>
    <w:rsid w:val="00DA4812"/>
    <w:rsid w:val="00DB08B7"/>
    <w:rsid w:val="00DB14EA"/>
    <w:rsid w:val="00DC6716"/>
    <w:rsid w:val="00DD0219"/>
    <w:rsid w:val="00DD3D2D"/>
    <w:rsid w:val="00DD7131"/>
    <w:rsid w:val="00DE260B"/>
    <w:rsid w:val="00DE6248"/>
    <w:rsid w:val="00DF20C2"/>
    <w:rsid w:val="00DF3E66"/>
    <w:rsid w:val="00DF56CC"/>
    <w:rsid w:val="00E04D61"/>
    <w:rsid w:val="00E06017"/>
    <w:rsid w:val="00E069A4"/>
    <w:rsid w:val="00E12906"/>
    <w:rsid w:val="00E1600B"/>
    <w:rsid w:val="00E30304"/>
    <w:rsid w:val="00E40F41"/>
    <w:rsid w:val="00E51F76"/>
    <w:rsid w:val="00E53E26"/>
    <w:rsid w:val="00E62ED6"/>
    <w:rsid w:val="00E81BEE"/>
    <w:rsid w:val="00E82CF0"/>
    <w:rsid w:val="00E97C3E"/>
    <w:rsid w:val="00EA430C"/>
    <w:rsid w:val="00EA4617"/>
    <w:rsid w:val="00EA57A1"/>
    <w:rsid w:val="00EA765E"/>
    <w:rsid w:val="00EB0CC0"/>
    <w:rsid w:val="00EC326B"/>
    <w:rsid w:val="00EC7DBF"/>
    <w:rsid w:val="00ED778A"/>
    <w:rsid w:val="00EE4F2D"/>
    <w:rsid w:val="00EE74B7"/>
    <w:rsid w:val="00EF6E36"/>
    <w:rsid w:val="00F07260"/>
    <w:rsid w:val="00F123D1"/>
    <w:rsid w:val="00F2520D"/>
    <w:rsid w:val="00F26001"/>
    <w:rsid w:val="00F3714F"/>
    <w:rsid w:val="00F47267"/>
    <w:rsid w:val="00F51B83"/>
    <w:rsid w:val="00F60174"/>
    <w:rsid w:val="00F80F7A"/>
    <w:rsid w:val="00F94858"/>
    <w:rsid w:val="00FB0432"/>
    <w:rsid w:val="00FC1CF8"/>
    <w:rsid w:val="00FC26A5"/>
    <w:rsid w:val="00FC3AD5"/>
    <w:rsid w:val="00FC7429"/>
    <w:rsid w:val="00FC7C73"/>
    <w:rsid w:val="00FD7AF4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FD6C62D"/>
  <w15:docId w15:val="{F95AF3C2-A7AE-45DE-ABA6-64D45090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A430C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semiHidden/>
    <w:locked/>
    <w:rsid w:val="00344A7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locked/>
    <w:rsid w:val="00344A7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locked/>
    <w:rsid w:val="004B2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4B2A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4B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4B2A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4B2A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semiHidden/>
    <w:rsid w:val="002F5F2B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5F2B"/>
    <w:rPr>
      <w:rFonts w:ascii="Verdana" w:eastAsiaTheme="majorEastAsia" w:hAnsi="Verdana" w:cstheme="majorBidi"/>
      <w:b/>
      <w:bCs/>
      <w:sz w:val="26"/>
      <w:szCs w:val="26"/>
    </w:rPr>
  </w:style>
  <w:style w:type="paragraph" w:styleId="Piedepgina">
    <w:name w:val="footer"/>
    <w:basedOn w:val="Normal"/>
    <w:link w:val="PiedepginaCar"/>
    <w:uiPriority w:val="99"/>
    <w:locked/>
    <w:rsid w:val="00344A7F"/>
    <w:pPr>
      <w:tabs>
        <w:tab w:val="center" w:pos="4252"/>
        <w:tab w:val="right" w:pos="8504"/>
      </w:tabs>
      <w:spacing w:after="0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A7F"/>
    <w:rPr>
      <w:rFonts w:ascii="Verdana" w:hAnsi="Verdana"/>
      <w:sz w:val="16"/>
    </w:rPr>
  </w:style>
  <w:style w:type="character" w:styleId="Textodelmarcadordeposicin">
    <w:name w:val="Placeholder Text"/>
    <w:basedOn w:val="Fuentedeprrafopredeter"/>
    <w:uiPriority w:val="99"/>
    <w:semiHidden/>
    <w:locked/>
    <w:rsid w:val="00344A7F"/>
    <w:rPr>
      <w:color w:val="808080"/>
    </w:rPr>
  </w:style>
  <w:style w:type="paragraph" w:styleId="TDC1">
    <w:name w:val="toc 1"/>
    <w:basedOn w:val="Normal"/>
    <w:next w:val="Normal"/>
    <w:autoRedefine/>
    <w:uiPriority w:val="39"/>
    <w:locked/>
    <w:rsid w:val="00C943E2"/>
    <w:pPr>
      <w:spacing w:before="240" w:after="100" w:line="288" w:lineRule="auto"/>
      <w:ind w:right="227"/>
    </w:pPr>
    <w:rPr>
      <w:rFonts w:eastAsia="Franklin Gothic Book" w:cs="Times New Roman"/>
      <w:noProof/>
      <w:szCs w:val="18"/>
    </w:rPr>
  </w:style>
  <w:style w:type="character" w:styleId="Hipervnculo">
    <w:name w:val="Hyperlink"/>
    <w:basedOn w:val="Fuentedeprrafopredeter"/>
    <w:uiPriority w:val="99"/>
    <w:locked/>
    <w:rsid w:val="002C5ADF"/>
    <w:rPr>
      <w:rFonts w:ascii="Times New Roman" w:hAnsi="Times New Roman"/>
      <w:color w:val="595959" w:themeColor="text1" w:themeTint="A6"/>
      <w:sz w:val="20"/>
      <w:u w:val="single"/>
    </w:rPr>
  </w:style>
  <w:style w:type="paragraph" w:styleId="TDC2">
    <w:name w:val="toc 2"/>
    <w:basedOn w:val="Normal"/>
    <w:next w:val="Normal"/>
    <w:autoRedefine/>
    <w:uiPriority w:val="39"/>
    <w:locked/>
    <w:rsid w:val="00C943E2"/>
    <w:pPr>
      <w:spacing w:before="240" w:after="100" w:line="288" w:lineRule="auto"/>
      <w:ind w:left="180" w:right="227"/>
    </w:pPr>
    <w:rPr>
      <w:rFonts w:eastAsia="Franklin Gothic Book" w:cs="Times New Roman"/>
      <w:noProof/>
      <w:szCs w:val="18"/>
    </w:rPr>
  </w:style>
  <w:style w:type="table" w:styleId="Tablaconcuadrcula">
    <w:name w:val="Table Grid"/>
    <w:basedOn w:val="Tablanormal"/>
    <w:uiPriority w:val="59"/>
    <w:locked/>
    <w:rsid w:val="0034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locked/>
    <w:rsid w:val="002F5F2B"/>
    <w:rPr>
      <w:rFonts w:ascii="Verdana" w:hAnsi="Verdana"/>
      <w:b/>
      <w:b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344A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locked/>
    <w:rsid w:val="00344A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4A7F"/>
    <w:rPr>
      <w:rFonts w:ascii="Verdana" w:hAnsi="Verdana"/>
      <w:sz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A23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2A23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2A23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2A23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2A2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TDC3">
    <w:name w:val="toc 3"/>
    <w:basedOn w:val="Normal"/>
    <w:next w:val="Normal"/>
    <w:autoRedefine/>
    <w:uiPriority w:val="39"/>
    <w:locked/>
    <w:rsid w:val="002F5F2B"/>
    <w:pPr>
      <w:spacing w:after="100"/>
      <w:ind w:left="360"/>
    </w:pPr>
  </w:style>
  <w:style w:type="paragraph" w:customStyle="1" w:styleId="negrita">
    <w:name w:val="negrita"/>
    <w:basedOn w:val="Normal"/>
    <w:link w:val="negritaCar"/>
    <w:locked/>
    <w:rsid w:val="004B2A23"/>
    <w:rPr>
      <w:b/>
      <w:bCs/>
    </w:rPr>
  </w:style>
  <w:style w:type="paragraph" w:customStyle="1" w:styleId="citatexto">
    <w:name w:val="cita_texto"/>
    <w:basedOn w:val="Normal"/>
    <w:link w:val="citatextoCar"/>
    <w:autoRedefine/>
    <w:rsid w:val="00E04D61"/>
    <w:pPr>
      <w:tabs>
        <w:tab w:val="left" w:pos="12191"/>
      </w:tabs>
      <w:ind w:left="-3402"/>
    </w:pPr>
    <w:rPr>
      <w:iCs/>
      <w:sz w:val="16"/>
    </w:rPr>
  </w:style>
  <w:style w:type="character" w:customStyle="1" w:styleId="negritaCar">
    <w:name w:val="negrita Car"/>
    <w:basedOn w:val="Fuentedeprrafopredeter"/>
    <w:link w:val="negrita"/>
    <w:rsid w:val="004B2A23"/>
    <w:rPr>
      <w:rFonts w:ascii="Verdana" w:hAnsi="Verdana"/>
      <w:b/>
      <w:bCs/>
      <w:sz w:val="18"/>
    </w:rPr>
  </w:style>
  <w:style w:type="character" w:customStyle="1" w:styleId="citatextoCar">
    <w:name w:val="cita_texto Car"/>
    <w:basedOn w:val="Fuentedeprrafopredeter"/>
    <w:link w:val="citatexto"/>
    <w:rsid w:val="00E04D61"/>
    <w:rPr>
      <w:rFonts w:ascii="Verdana" w:hAnsi="Verdana"/>
      <w:iCs/>
      <w:sz w:val="16"/>
    </w:rPr>
  </w:style>
  <w:style w:type="paragraph" w:styleId="NormalWeb">
    <w:name w:val="Normal (Web)"/>
    <w:basedOn w:val="Normal"/>
    <w:uiPriority w:val="99"/>
    <w:semiHidden/>
    <w:unhideWhenUsed/>
    <w:locked/>
    <w:rsid w:val="001E066B"/>
    <w:rPr>
      <w:rFonts w:cs="Times New Roman"/>
      <w:szCs w:val="24"/>
    </w:rPr>
  </w:style>
  <w:style w:type="character" w:styleId="Nmerodepgina">
    <w:name w:val="page number"/>
    <w:basedOn w:val="Fuentedeprrafopredeter"/>
    <w:uiPriority w:val="99"/>
    <w:semiHidden/>
    <w:unhideWhenUsed/>
    <w:locked/>
    <w:rsid w:val="00CE4F74"/>
  </w:style>
  <w:style w:type="paragraph" w:customStyle="1" w:styleId="Titulo1">
    <w:name w:val="Titulo 1"/>
    <w:basedOn w:val="Ttulo1"/>
    <w:next w:val="Normal"/>
    <w:link w:val="Titulo1Car"/>
    <w:qFormat/>
    <w:rsid w:val="007652F0"/>
    <w:pPr>
      <w:spacing w:before="360" w:after="180"/>
    </w:pPr>
    <w:rPr>
      <w:rFonts w:eastAsia="Times New Roman"/>
      <w:bCs w:val="0"/>
      <w:noProof/>
      <w:color w:val="000000" w:themeColor="text1"/>
      <w:kern w:val="32"/>
      <w:lang w:eastAsia="es-ES"/>
    </w:rPr>
  </w:style>
  <w:style w:type="character" w:customStyle="1" w:styleId="Titulo1Car">
    <w:name w:val="Titulo 1 Car"/>
    <w:basedOn w:val="Ttulo1Car"/>
    <w:link w:val="Titulo1"/>
    <w:rsid w:val="007652F0"/>
    <w:rPr>
      <w:rFonts w:ascii="Times New Roman" w:eastAsia="Times New Roman" w:hAnsi="Times New Roman" w:cstheme="majorBidi"/>
      <w:b/>
      <w:bCs w:val="0"/>
      <w:noProof/>
      <w:color w:val="000000" w:themeColor="text1"/>
      <w:kern w:val="32"/>
      <w:sz w:val="28"/>
      <w:szCs w:val="28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locked/>
    <w:rsid w:val="00CE4F74"/>
    <w:pPr>
      <w:outlineLvl w:val="9"/>
    </w:pPr>
    <w:rPr>
      <w:rFonts w:asciiTheme="majorHAnsi" w:hAnsiTheme="majorHAnsi"/>
      <w:color w:val="345A8A" w:themeColor="accent1" w:themeShade="B5"/>
      <w:sz w:val="32"/>
      <w:szCs w:val="32"/>
    </w:rPr>
  </w:style>
  <w:style w:type="paragraph" w:customStyle="1" w:styleId="Titulo2">
    <w:name w:val="Titulo 2"/>
    <w:basedOn w:val="Ttulo2"/>
    <w:next w:val="Normal"/>
    <w:link w:val="Titulo2Car"/>
    <w:qFormat/>
    <w:rsid w:val="00DF56CC"/>
    <w:pPr>
      <w:spacing w:before="120" w:after="120" w:line="276" w:lineRule="auto"/>
    </w:pPr>
    <w:rPr>
      <w:color w:val="000000" w:themeColor="text1"/>
      <w:sz w:val="24"/>
      <w:szCs w:val="24"/>
    </w:rPr>
  </w:style>
  <w:style w:type="paragraph" w:customStyle="1" w:styleId="Titulo3">
    <w:name w:val="Titulo 3"/>
    <w:basedOn w:val="Ttulo2"/>
    <w:next w:val="Normal"/>
    <w:link w:val="Titulo3Car"/>
    <w:qFormat/>
    <w:rsid w:val="00DF56CC"/>
    <w:pPr>
      <w:spacing w:before="120" w:after="120" w:line="276" w:lineRule="auto"/>
    </w:pPr>
    <w:rPr>
      <w:color w:val="000000" w:themeColor="text1"/>
      <w:sz w:val="24"/>
    </w:rPr>
  </w:style>
  <w:style w:type="character" w:customStyle="1" w:styleId="Titulo2Car">
    <w:name w:val="Titulo 2 Car"/>
    <w:basedOn w:val="Fuentedeprrafopredeter"/>
    <w:link w:val="Titulo2"/>
    <w:rsid w:val="00DF56CC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Titulo3Car">
    <w:name w:val="Titulo 3 Car"/>
    <w:basedOn w:val="Ttulo2Car"/>
    <w:link w:val="Titulo3"/>
    <w:rsid w:val="00DF56C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Pie">
    <w:name w:val="Pie"/>
    <w:basedOn w:val="Descripcin"/>
    <w:next w:val="Normal"/>
    <w:qFormat/>
    <w:rsid w:val="006E5BD7"/>
    <w:pPr>
      <w:spacing w:before="120" w:after="0"/>
      <w:ind w:firstLine="454"/>
      <w:jc w:val="center"/>
    </w:pPr>
    <w:rPr>
      <w:rFonts w:eastAsia="Calibri" w:cs="Times New Roman"/>
      <w:b w:val="0"/>
      <w:i/>
      <w:color w:val="auto"/>
      <w:sz w:val="20"/>
      <w:szCs w:val="24"/>
    </w:rPr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CE4F74"/>
    <w:pPr>
      <w:spacing w:before="0" w:after="200"/>
    </w:pPr>
    <w:rPr>
      <w:b/>
      <w:bCs/>
      <w:color w:val="4F81BD" w:themeColor="accent1"/>
      <w:szCs w:val="18"/>
    </w:rPr>
  </w:style>
  <w:style w:type="paragraph" w:styleId="Prrafodelista">
    <w:name w:val="List Paragraph"/>
    <w:basedOn w:val="Normal"/>
    <w:uiPriority w:val="34"/>
    <w:qFormat/>
    <w:locked/>
    <w:rsid w:val="009A3C2C"/>
    <w:pPr>
      <w:ind w:left="720"/>
      <w:contextualSpacing/>
    </w:pPr>
  </w:style>
  <w:style w:type="table" w:customStyle="1" w:styleId="Tablaconcuadrcula4">
    <w:name w:val="Tabla con cuadrícula4"/>
    <w:basedOn w:val="Tablanormal"/>
    <w:next w:val="Tablaconcuadrcula"/>
    <w:uiPriority w:val="59"/>
    <w:rsid w:val="00B024F6"/>
    <w:pPr>
      <w:spacing w:after="0" w:line="240" w:lineRule="auto"/>
    </w:pPr>
    <w:rPr>
      <w:rFonts w:eastAsia="Times New Roman"/>
      <w:lang w:eastAsia="es-E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5608F"/>
    <w:pPr>
      <w:spacing w:after="0" w:line="240" w:lineRule="auto"/>
    </w:pPr>
    <w:rPr>
      <w:rFonts w:eastAsia="Times New Roman"/>
      <w:lang w:eastAsia="es-E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83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78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2.345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s-apa.org/wp-content/uploads/Guia-Normas-APA-7ma-edicio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40865-254E-49F8-8F41-4123C5CB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USER</cp:lastModifiedBy>
  <cp:revision>159</cp:revision>
  <cp:lastPrinted>2016-07-20T05:50:00Z</cp:lastPrinted>
  <dcterms:created xsi:type="dcterms:W3CDTF">2023-10-16T08:50:00Z</dcterms:created>
  <dcterms:modified xsi:type="dcterms:W3CDTF">2024-01-09T09:28:00Z</dcterms:modified>
</cp:coreProperties>
</file>